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4" w:rsidRDefault="00B06624" w:rsidP="00B06624">
      <w:pPr>
        <w:ind w:left="284"/>
        <w:rPr>
          <w:sz w:val="24"/>
          <w:szCs w:val="24"/>
        </w:rPr>
      </w:pPr>
      <w:r>
        <w:rPr>
          <w:b/>
          <w:bCs/>
          <w:sz w:val="28"/>
          <w:szCs w:val="28"/>
        </w:rPr>
        <w:t>Stipendia DAAD pro jednotlivce</w:t>
      </w:r>
    </w:p>
    <w:p w:rsidR="00B06624" w:rsidRDefault="00B06624" w:rsidP="00B06624">
      <w:pPr>
        <w:spacing w:after="75"/>
        <w:ind w:left="426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I) STIPENDIA PRO STUDENTY BAKALÁŘSKÝCH A MAGISTERSKÝCH PROGRAMŮ:</w:t>
      </w:r>
    </w:p>
    <w:p w:rsidR="00B06624" w:rsidRDefault="00B06624" w:rsidP="00B06624">
      <w:pPr>
        <w:spacing w:after="75"/>
        <w:ind w:left="426"/>
        <w:rPr>
          <w:rFonts w:ascii="Arial" w:hAnsi="Arial" w:cs="Arial"/>
          <w:color w:val="000000"/>
          <w:sz w:val="20"/>
          <w:szCs w:val="20"/>
          <w:lang w:eastAsia="cs-CZ"/>
        </w:rPr>
      </w:pPr>
      <w:hyperlink r:id="rId6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Stipendia umožňující účast na letním kurzu</w:t>
        </w:r>
      </w:hyperlink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hyperlink r:id="rId7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Studijní stipendia pro absolventy všech vědních oborů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br/>
        <w:t>Studijní stipendia pro </w:t>
      </w:r>
      <w:hyperlink r:id="rId8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architekty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br/>
        <w:t>Studijní stipendia pro umělce - obory </w:t>
      </w:r>
      <w:hyperlink r:id="rId9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hudba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t> a </w:t>
      </w:r>
      <w:hyperlink r:id="rId10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scénické umění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br/>
        <w:t>Studijní stipendia pro umělce - obory </w:t>
      </w:r>
      <w:hyperlink r:id="rId11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výtvarné umění, design/vizuální komunikace, film</w:t>
        </w:r>
      </w:hyperlink>
    </w:p>
    <w:p w:rsidR="00B06624" w:rsidRDefault="00B06624" w:rsidP="00B06624">
      <w:pPr>
        <w:spacing w:after="75"/>
        <w:ind w:left="36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B06624" w:rsidRDefault="00B06624" w:rsidP="00B06624">
      <w:pPr>
        <w:spacing w:after="75"/>
        <w:ind w:left="36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II) STIPENDIA PRO DOKTORANDY A POSTDOKTORANDY:</w:t>
      </w:r>
    </w:p>
    <w:p w:rsidR="00B06624" w:rsidRDefault="00B06624" w:rsidP="00B06624">
      <w:pPr>
        <w:spacing w:after="75"/>
        <w:ind w:left="36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br/>
        <w:t>Výzkumná stipendia pro doktorandy a mladé vědce - stipendia v délce </w:t>
      </w:r>
      <w:hyperlink r:id="rId12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1-6 měsíců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br/>
        <w:t>Výzkumná stipendia pro doktorandy a mladé vědce - stipendia v délce </w:t>
      </w:r>
      <w:hyperlink r:id="rId13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004E82"/>
            <w:sz w:val="20"/>
            <w:szCs w:val="20"/>
            <w:u w:val="none"/>
            <w:lang w:eastAsia="cs-CZ"/>
          </w:rPr>
          <w:t>7-10 měsíců</w:t>
        </w:r>
      </w:hyperlink>
    </w:p>
    <w:p w:rsidR="00B06624" w:rsidRPr="00B06624" w:rsidRDefault="00B06624" w:rsidP="00B06624">
      <w:pPr>
        <w:spacing w:after="75"/>
        <w:ind w:left="36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</w:r>
      <w:bookmarkStart w:id="0" w:name="_GoBack"/>
      <w:bookmarkEnd w:id="0"/>
    </w:p>
    <w:p w:rsidR="00B06624" w:rsidRDefault="00B06624" w:rsidP="00B06624"/>
    <w:p w:rsidR="00B06624" w:rsidRDefault="00B06624" w:rsidP="00B06624">
      <w:r>
        <w:t>DAAD-</w:t>
      </w:r>
      <w:proofErr w:type="spellStart"/>
      <w:r>
        <w:t>Informationszentrum</w:t>
      </w:r>
      <w:proofErr w:type="spellEnd"/>
      <w:r>
        <w:t xml:space="preserve"> Prag</w:t>
      </w:r>
    </w:p>
    <w:p w:rsidR="00B06624" w:rsidRDefault="00B06624" w:rsidP="00B06624">
      <w:r>
        <w:t>Masarykovo nábř. 32</w:t>
      </w:r>
    </w:p>
    <w:p w:rsidR="00B06624" w:rsidRDefault="00B06624" w:rsidP="00B06624">
      <w:r>
        <w:t>110 00  Praha 1</w:t>
      </w:r>
    </w:p>
    <w:p w:rsidR="00B06624" w:rsidRDefault="00B06624" w:rsidP="00B06624">
      <w:proofErr w:type="spellStart"/>
      <w:r>
        <w:t>Tschechische</w:t>
      </w:r>
      <w:proofErr w:type="spellEnd"/>
      <w:r>
        <w:t xml:space="preserve"> Republik</w:t>
      </w:r>
    </w:p>
    <w:p w:rsidR="00B06624" w:rsidRDefault="00B06624" w:rsidP="00B06624"/>
    <w:p w:rsidR="00B06624" w:rsidRDefault="00B06624" w:rsidP="00B06624">
      <w:r>
        <w:t>Tel.:    +420 224 931 182</w:t>
      </w:r>
    </w:p>
    <w:p w:rsidR="00B06624" w:rsidRDefault="00B06624" w:rsidP="00B06624">
      <w:r>
        <w:t>Fax:    +420 224 931 183</w:t>
      </w:r>
    </w:p>
    <w:p w:rsidR="00B06624" w:rsidRDefault="00B06624" w:rsidP="00B06624">
      <w:pPr>
        <w:spacing w:after="240"/>
      </w:pPr>
      <w:r>
        <w:t>Mob.: +420 702 142 340</w:t>
      </w:r>
    </w:p>
    <w:p w:rsidR="00B06624" w:rsidRDefault="00B06624" w:rsidP="00B06624">
      <w:r>
        <w:t xml:space="preserve">E-mail: </w:t>
      </w:r>
      <w:hyperlink r:id="rId14" w:history="1">
        <w:r>
          <w:rPr>
            <w:rStyle w:val="Hypertextovodkaz"/>
          </w:rPr>
          <w:t>info@daad.cz</w:t>
        </w:r>
      </w:hyperlink>
    </w:p>
    <w:p w:rsidR="00B06624" w:rsidRDefault="00B06624" w:rsidP="00B06624">
      <w:r>
        <w:t xml:space="preserve">Web:    </w:t>
      </w:r>
      <w:hyperlink r:id="rId15" w:history="1">
        <w:r>
          <w:rPr>
            <w:rStyle w:val="Hypertextovodkaz"/>
          </w:rPr>
          <w:t>www.daad.cz</w:t>
        </w:r>
      </w:hyperlink>
    </w:p>
    <w:p w:rsidR="00D56C2E" w:rsidRDefault="00D56C2E"/>
    <w:sectPr w:rsidR="00D5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D7E"/>
    <w:multiLevelType w:val="hybridMultilevel"/>
    <w:tmpl w:val="F63AD2A6"/>
    <w:lvl w:ilvl="0" w:tplc="635AF462">
      <w:start w:val="2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4"/>
    <w:rsid w:val="00B06624"/>
    <w:rsid w:val="00D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62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66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662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62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66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66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ad.de/go/en/stipa57135744" TargetMode="External"/><Relationship Id="rId13" Type="http://schemas.openxmlformats.org/officeDocument/2006/relationships/hyperlink" Target="http://daad.de/go/en/stipa571406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ad.de/go/en/stipa50026200" TargetMode="External"/><Relationship Id="rId12" Type="http://schemas.openxmlformats.org/officeDocument/2006/relationships/hyperlink" Target="http://daad.de/go/en/stipa500154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aad.de/go/de/stipa50035295" TargetMode="External"/><Relationship Id="rId11" Type="http://schemas.openxmlformats.org/officeDocument/2006/relationships/hyperlink" Target="http://daad.de/go/en/stipa571357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ad.cz/" TargetMode="External"/><Relationship Id="rId10" Type="http://schemas.openxmlformats.org/officeDocument/2006/relationships/hyperlink" Target="http://daad.de/go/en/stipa50109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ad.de/go/en/stipa57135743" TargetMode="External"/><Relationship Id="rId14" Type="http://schemas.openxmlformats.org/officeDocument/2006/relationships/hyperlink" Target="mailto:info@daa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2017-09-26T11:24:00Z</dcterms:created>
  <dcterms:modified xsi:type="dcterms:W3CDTF">2017-09-26T11:31:00Z</dcterms:modified>
</cp:coreProperties>
</file>