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29" w:rsidRPr="00A81329" w:rsidRDefault="00A81329" w:rsidP="00A8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Výměnné studijní pobyty:</w:t>
      </w:r>
    </w:p>
    <w:p w:rsidR="00A81329" w:rsidRPr="00A81329" w:rsidRDefault="00A81329" w:rsidP="00A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A81329" w:rsidRPr="00A81329" w:rsidRDefault="00A81329" w:rsidP="00A8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 předchozí několikaleté ús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pěšné spolupráci nabízíme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možnost ucházet se o studium na</w:t>
      </w:r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 St. Francis </w:t>
      </w:r>
      <w:proofErr w:type="spellStart"/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Xavier</w:t>
      </w:r>
      <w:proofErr w:type="spellEnd"/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University, v Kanadě.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Zahraniční univerzita si zpravidla vybírá studenty s vyšší výkonností ve zvolené disciplíně, zejména ve sportovních hrách.</w:t>
      </w:r>
    </w:p>
    <w:p w:rsidR="00A81329" w:rsidRPr="00A81329" w:rsidRDefault="00A81329" w:rsidP="00A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Vybraný student může získat sportovní stipendium až do výše 3.500 CAD, podle výkonnosti, </w:t>
      </w:r>
      <w:proofErr w:type="spellStart"/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eventuelně</w:t>
      </w:r>
      <w:proofErr w:type="spellEnd"/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požádat o příspěvek z Fondu mobility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požádá-li včas. Fakulta, ani partnerská zahraniční univerzita se na financování studijního pobytu nepodílí.</w:t>
      </w:r>
    </w:p>
    <w:p w:rsidR="00643C3D" w:rsidRDefault="00A81329" w:rsidP="00A8132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V případě zájmu o studijní pobyt se obracejte na Zahraniční oddělení fakul</w:t>
      </w:r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ty</w:t>
      </w:r>
    </w:p>
    <w:p w:rsidR="00643C3D" w:rsidRDefault="00A81329" w:rsidP="00A8132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 w:rsidRP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pro zimní semestr</w:t>
      </w:r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(28. 8. – 15. 12.)</w:t>
      </w:r>
      <w:r w:rsidRP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</w:t>
      </w:r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následujícího akadem. </w:t>
      </w:r>
      <w:proofErr w:type="gramStart"/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roku</w:t>
      </w:r>
      <w:proofErr w:type="gramEnd"/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</w:t>
      </w:r>
      <w:r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do 19.</w:t>
      </w:r>
      <w:r w:rsidR="00643C3D"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 xml:space="preserve"> </w:t>
      </w:r>
      <w:r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4</w:t>
      </w:r>
      <w:r w:rsidRPr="00643C3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.</w:t>
      </w:r>
    </w:p>
    <w:p w:rsidR="00643C3D" w:rsidRDefault="00A81329" w:rsidP="00A8132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pro letní </w:t>
      </w:r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semestr (2. 1. -  23. 4.) </w:t>
      </w:r>
      <w:r w:rsidR="00643C3D" w:rsidRP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daného akademického roku</w:t>
      </w:r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 </w:t>
      </w:r>
      <w:r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 xml:space="preserve">do </w:t>
      </w:r>
      <w:proofErr w:type="gramStart"/>
      <w:r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10.</w:t>
      </w:r>
      <w:r w:rsidR="00643C3D"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 xml:space="preserve"> </w:t>
      </w:r>
      <w:r w:rsidRPr="00643C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9.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proofErr w:type="gramEnd"/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643C3D" w:rsidRDefault="00643C3D" w:rsidP="00A8132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A81329" w:rsidRPr="00A81329" w:rsidRDefault="00A81329" w:rsidP="00A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Kontakt na partnerskou universitu: </w:t>
      </w:r>
      <w:hyperlink r:id="rId5" w:tgtFrame="_blank" w:history="1">
        <w:r w:rsidRPr="00A81329">
          <w:rPr>
            <w:rFonts w:ascii="Arial" w:eastAsia="Times New Roman" w:hAnsi="Arial" w:cs="Arial"/>
            <w:color w:val="CC2C32"/>
            <w:sz w:val="21"/>
            <w:szCs w:val="21"/>
            <w:u w:val="single"/>
            <w:lang w:eastAsia="cs-CZ"/>
          </w:rPr>
          <w:t>http://www.stfx.ca/</w:t>
        </w:r>
      </w:hyperlink>
    </w:p>
    <w:p w:rsidR="00A908F5" w:rsidRDefault="00A908F5"/>
    <w:p w:rsidR="00643C3D" w:rsidRDefault="00643C3D">
      <w:bookmarkStart w:id="0" w:name="_GoBack"/>
      <w:bookmarkEnd w:id="0"/>
    </w:p>
    <w:sectPr w:rsidR="0064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29"/>
    <w:rsid w:val="00643C3D"/>
    <w:rsid w:val="00A81329"/>
    <w:rsid w:val="00A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1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fx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2</cp:revision>
  <dcterms:created xsi:type="dcterms:W3CDTF">2018-02-01T13:30:00Z</dcterms:created>
  <dcterms:modified xsi:type="dcterms:W3CDTF">2018-02-01T13:30:00Z</dcterms:modified>
</cp:coreProperties>
</file>