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DF" w:rsidRPr="00493A43" w:rsidRDefault="00671ADF" w:rsidP="001E4ABC">
      <w:pPr>
        <w:spacing w:after="0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493A43">
        <w:rPr>
          <w:rFonts w:eastAsia="Times New Roman" w:cs="Times New Roman"/>
          <w:sz w:val="24"/>
          <w:szCs w:val="24"/>
          <w:lang w:eastAsia="cs-CZ"/>
        </w:rPr>
        <w:t>Univerzita Karlova,</w:t>
      </w:r>
    </w:p>
    <w:p w:rsidR="00671ADF" w:rsidRPr="00493A43" w:rsidRDefault="00671ADF" w:rsidP="001E4ABC">
      <w:pPr>
        <w:spacing w:after="0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493A43">
        <w:rPr>
          <w:rFonts w:eastAsia="Times New Roman" w:cs="Times New Roman"/>
          <w:sz w:val="24"/>
          <w:szCs w:val="24"/>
          <w:lang w:eastAsia="cs-CZ"/>
        </w:rPr>
        <w:t>Fakulta tělesné výchovy a sportu</w:t>
      </w:r>
    </w:p>
    <w:p w:rsidR="00671ADF" w:rsidRDefault="00671ADF" w:rsidP="001E4ABC">
      <w:pPr>
        <w:spacing w:after="0"/>
        <w:jc w:val="center"/>
        <w:rPr>
          <w:b/>
          <w:sz w:val="32"/>
        </w:rPr>
      </w:pPr>
    </w:p>
    <w:p w:rsidR="00671ADF" w:rsidRDefault="00671ADF" w:rsidP="001E4ABC">
      <w:pPr>
        <w:spacing w:after="0"/>
        <w:jc w:val="center"/>
        <w:rPr>
          <w:b/>
          <w:sz w:val="32"/>
        </w:rPr>
      </w:pPr>
    </w:p>
    <w:p w:rsidR="001E4ABC" w:rsidRDefault="001E4ABC" w:rsidP="001E4ABC">
      <w:pPr>
        <w:spacing w:after="0"/>
        <w:jc w:val="center"/>
        <w:rPr>
          <w:b/>
          <w:sz w:val="32"/>
        </w:rPr>
      </w:pPr>
    </w:p>
    <w:p w:rsidR="001E4ABC" w:rsidRDefault="001E4ABC" w:rsidP="001E4ABC">
      <w:pPr>
        <w:spacing w:after="0"/>
        <w:jc w:val="center"/>
        <w:rPr>
          <w:b/>
          <w:sz w:val="32"/>
        </w:rPr>
      </w:pPr>
    </w:p>
    <w:p w:rsidR="001E4ABC" w:rsidRDefault="001E4ABC" w:rsidP="001E4ABC">
      <w:pPr>
        <w:spacing w:after="0"/>
        <w:jc w:val="center"/>
        <w:rPr>
          <w:b/>
          <w:sz w:val="32"/>
        </w:rPr>
      </w:pPr>
    </w:p>
    <w:p w:rsidR="00E86CF4" w:rsidRDefault="0022400E" w:rsidP="001E4ABC">
      <w:pPr>
        <w:spacing w:after="0"/>
        <w:jc w:val="center"/>
        <w:rPr>
          <w:b/>
          <w:sz w:val="32"/>
        </w:rPr>
      </w:pPr>
      <w:r w:rsidRPr="0022400E">
        <w:rPr>
          <w:b/>
          <w:sz w:val="32"/>
        </w:rPr>
        <w:t xml:space="preserve">INTERNÍ POKYN GARANTA PROJEKTU </w:t>
      </w:r>
    </w:p>
    <w:p w:rsidR="0022400E" w:rsidRDefault="0022400E" w:rsidP="001E4ABC">
      <w:pPr>
        <w:spacing w:after="0"/>
        <w:jc w:val="center"/>
      </w:pPr>
    </w:p>
    <w:p w:rsidR="000537B7" w:rsidRPr="0022400E" w:rsidRDefault="000537B7" w:rsidP="001E4ABC">
      <w:pPr>
        <w:spacing w:after="0"/>
        <w:jc w:val="center"/>
      </w:pPr>
    </w:p>
    <w:p w:rsidR="0022400E" w:rsidRDefault="0022400E" w:rsidP="001E4ABC">
      <w:pPr>
        <w:spacing w:after="0"/>
        <w:jc w:val="center"/>
        <w:rPr>
          <w:b/>
          <w:sz w:val="32"/>
        </w:rPr>
      </w:pPr>
    </w:p>
    <w:p w:rsidR="00670F18" w:rsidRDefault="00670F18" w:rsidP="001E4ABC">
      <w:pPr>
        <w:spacing w:after="0"/>
        <w:jc w:val="center"/>
      </w:pPr>
    </w:p>
    <w:p w:rsidR="00671ADF" w:rsidRDefault="00671ADF" w:rsidP="001E4ABC">
      <w:pPr>
        <w:spacing w:after="0"/>
        <w:jc w:val="center"/>
      </w:pPr>
    </w:p>
    <w:p w:rsidR="0022400E" w:rsidRPr="000537B7" w:rsidRDefault="0022400E" w:rsidP="001E4ABC">
      <w:pPr>
        <w:spacing w:after="0"/>
        <w:jc w:val="center"/>
        <w:rPr>
          <w:sz w:val="32"/>
        </w:rPr>
      </w:pPr>
      <w:r w:rsidRPr="000537B7">
        <w:rPr>
          <w:sz w:val="32"/>
        </w:rPr>
        <w:t xml:space="preserve">ANALÝZA NEHODOVÝCH DĚJŮ CHODEC TRAMVAJ </w:t>
      </w:r>
    </w:p>
    <w:p w:rsidR="00671ADF" w:rsidRPr="000537B7" w:rsidRDefault="0022400E" w:rsidP="001E4ABC">
      <w:pPr>
        <w:spacing w:after="0"/>
        <w:jc w:val="center"/>
        <w:rPr>
          <w:sz w:val="32"/>
        </w:rPr>
      </w:pPr>
      <w:r w:rsidRPr="000537B7">
        <w:rPr>
          <w:sz w:val="32"/>
        </w:rPr>
        <w:t>– VALIDACE SIMULAČNÍCH MODELŮ</w:t>
      </w:r>
    </w:p>
    <w:p w:rsidR="0022400E" w:rsidRDefault="0022400E" w:rsidP="001E4ABC">
      <w:pPr>
        <w:spacing w:after="0"/>
        <w:jc w:val="center"/>
      </w:pPr>
    </w:p>
    <w:p w:rsidR="000537B7" w:rsidRDefault="00A95D21" w:rsidP="001E4ABC">
      <w:pPr>
        <w:spacing w:after="0"/>
        <w:jc w:val="center"/>
      </w:pPr>
      <w:r w:rsidRPr="0022400E">
        <w:t xml:space="preserve">Projekt č. </w:t>
      </w:r>
      <w:r w:rsidRPr="0022400E">
        <w:rPr>
          <w:rStyle w:val="datalabel"/>
          <w:rFonts w:ascii="Calibri" w:hAnsi="Calibri" w:cs="Calibri"/>
        </w:rPr>
        <w:t>CZ.02.1.01/0.0/0.0/16_026/0008401</w:t>
      </w:r>
      <w:r w:rsidR="0022400E">
        <w:rPr>
          <w:rStyle w:val="datalabel"/>
          <w:rFonts w:ascii="Calibri" w:hAnsi="Calibri" w:cs="Calibri"/>
        </w:rPr>
        <w:t xml:space="preserve"> p</w:t>
      </w:r>
      <w:r w:rsidR="0022400E">
        <w:t xml:space="preserve">odpořený v rámci </w:t>
      </w:r>
      <w:r w:rsidR="0022400E" w:rsidRPr="0022400E">
        <w:t>Operační</w:t>
      </w:r>
      <w:r w:rsidR="0022400E">
        <w:t xml:space="preserve">ho </w:t>
      </w:r>
      <w:r w:rsidR="0022400E" w:rsidRPr="0022400E">
        <w:t>program</w:t>
      </w:r>
      <w:r w:rsidR="0022400E">
        <w:t>u</w:t>
      </w:r>
      <w:r w:rsidR="0022400E" w:rsidRPr="0022400E">
        <w:t xml:space="preserve"> </w:t>
      </w:r>
    </w:p>
    <w:p w:rsidR="0022400E" w:rsidRPr="0022400E" w:rsidRDefault="0022400E" w:rsidP="001E4ABC">
      <w:pPr>
        <w:spacing w:after="0"/>
        <w:jc w:val="center"/>
        <w:rPr>
          <w:rFonts w:ascii="Calibri" w:hAnsi="Calibri" w:cs="Calibri"/>
        </w:rPr>
      </w:pPr>
      <w:r w:rsidRPr="0022400E">
        <w:t>Výzkum, vývoj a vzdělávání (výzva 02_16_026_Dlouhodobá mezisektorová spolupráce)</w:t>
      </w:r>
    </w:p>
    <w:p w:rsidR="00671ADF" w:rsidRPr="0022400E" w:rsidRDefault="00671ADF" w:rsidP="001E4ABC">
      <w:pPr>
        <w:spacing w:after="0"/>
        <w:jc w:val="center"/>
      </w:pPr>
    </w:p>
    <w:p w:rsidR="008C7317" w:rsidRPr="0022400E" w:rsidRDefault="008C7317" w:rsidP="001E4ABC">
      <w:pPr>
        <w:spacing w:after="0"/>
      </w:pPr>
    </w:p>
    <w:p w:rsidR="008C7317" w:rsidRPr="0022400E" w:rsidRDefault="008C7317" w:rsidP="001E4ABC">
      <w:pPr>
        <w:spacing w:after="0"/>
      </w:pPr>
    </w:p>
    <w:p w:rsidR="008C7317" w:rsidRDefault="008C7317" w:rsidP="001E4ABC">
      <w:pPr>
        <w:spacing w:after="0"/>
      </w:pPr>
    </w:p>
    <w:p w:rsidR="001E4ABC" w:rsidRPr="0022400E" w:rsidRDefault="001E4ABC" w:rsidP="001E4ABC">
      <w:pPr>
        <w:spacing w:after="0"/>
      </w:pPr>
    </w:p>
    <w:p w:rsidR="008C7317" w:rsidRPr="0022400E" w:rsidRDefault="008C7317" w:rsidP="001E4ABC">
      <w:pPr>
        <w:spacing w:after="0"/>
      </w:pPr>
    </w:p>
    <w:p w:rsidR="008C7317" w:rsidRPr="0022400E" w:rsidRDefault="008C7317" w:rsidP="001E4ABC">
      <w:pPr>
        <w:spacing w:after="0"/>
      </w:pPr>
    </w:p>
    <w:p w:rsidR="001E4ABC" w:rsidRDefault="001E4ABC" w:rsidP="001E4ABC">
      <w:pPr>
        <w:spacing w:after="0"/>
      </w:pPr>
    </w:p>
    <w:p w:rsidR="001E4ABC" w:rsidRDefault="001E4ABC" w:rsidP="001E4ABC">
      <w:pPr>
        <w:spacing w:after="0"/>
      </w:pPr>
    </w:p>
    <w:p w:rsidR="001E4ABC" w:rsidRDefault="001E4ABC" w:rsidP="001E4ABC">
      <w:pPr>
        <w:spacing w:after="0"/>
      </w:pPr>
    </w:p>
    <w:p w:rsidR="001E4ABC" w:rsidRDefault="001E4ABC" w:rsidP="001E4ABC">
      <w:pPr>
        <w:spacing w:after="0"/>
      </w:pPr>
    </w:p>
    <w:p w:rsidR="001E4ABC" w:rsidRDefault="001E4ABC" w:rsidP="001E4ABC">
      <w:pPr>
        <w:spacing w:after="0"/>
      </w:pPr>
    </w:p>
    <w:p w:rsidR="001E4ABC" w:rsidRDefault="001E4ABC" w:rsidP="001E4ABC">
      <w:pPr>
        <w:spacing w:after="0"/>
      </w:pPr>
    </w:p>
    <w:p w:rsidR="001E4ABC" w:rsidRDefault="00F17B6D" w:rsidP="001E4ABC">
      <w:pPr>
        <w:spacing w:after="0"/>
      </w:pPr>
      <w:r>
        <w:t>Příjemce dotace:</w:t>
      </w:r>
      <w:r>
        <w:tab/>
      </w:r>
      <w:r>
        <w:tab/>
      </w:r>
      <w:r>
        <w:tab/>
      </w:r>
      <w:r w:rsidRPr="00F17B6D">
        <w:rPr>
          <w:b/>
        </w:rPr>
        <w:t>Univerzita Karlova – Fakulta tělesné výchovy a sportu</w:t>
      </w:r>
    </w:p>
    <w:p w:rsidR="001E4ABC" w:rsidRDefault="001E4ABC" w:rsidP="001E4ABC">
      <w:pPr>
        <w:spacing w:after="0"/>
      </w:pPr>
    </w:p>
    <w:p w:rsidR="00670F18" w:rsidRPr="0022400E" w:rsidRDefault="00670F18" w:rsidP="001E4ABC">
      <w:pPr>
        <w:spacing w:after="0"/>
      </w:pPr>
      <w:r w:rsidRPr="0022400E">
        <w:t xml:space="preserve">Zpracoval: </w:t>
      </w:r>
      <w:r w:rsidR="0022400E">
        <w:tab/>
      </w:r>
      <w:r w:rsidR="0022400E">
        <w:tab/>
      </w:r>
      <w:r w:rsidR="0022400E">
        <w:tab/>
      </w:r>
      <w:r w:rsidR="0022400E">
        <w:tab/>
      </w:r>
      <w:r w:rsidR="0022400E" w:rsidRPr="000537B7">
        <w:rPr>
          <w:b/>
        </w:rPr>
        <w:t>doc. PaedDr. Karel Jelen, CSc.</w:t>
      </w:r>
    </w:p>
    <w:p w:rsidR="00670F18" w:rsidRPr="0022400E" w:rsidRDefault="00FA33E8" w:rsidP="001E4ABC">
      <w:pPr>
        <w:spacing w:after="0"/>
      </w:pPr>
      <w:r w:rsidRPr="0022400E">
        <w:t>Schválil</w:t>
      </w:r>
      <w:r w:rsidR="00670F18" w:rsidRPr="0022400E">
        <w:t xml:space="preserve">: </w:t>
      </w:r>
      <w:r w:rsidR="0022400E">
        <w:tab/>
      </w:r>
      <w:r w:rsidR="0022400E">
        <w:tab/>
      </w:r>
      <w:r w:rsidR="0022400E">
        <w:tab/>
      </w:r>
      <w:r w:rsidR="0022400E">
        <w:tab/>
      </w:r>
      <w:r w:rsidR="0022400E" w:rsidRPr="0022400E">
        <w:t>Ing. Radim Zelenka, Ph.D.</w:t>
      </w:r>
    </w:p>
    <w:p w:rsidR="008C7317" w:rsidRPr="0022400E" w:rsidRDefault="008C7317" w:rsidP="001E4ABC">
      <w:pPr>
        <w:spacing w:after="0"/>
      </w:pPr>
      <w:r w:rsidRPr="0022400E">
        <w:t xml:space="preserve">Znalost: </w:t>
      </w:r>
      <w:r w:rsidR="0022400E">
        <w:tab/>
      </w:r>
      <w:r w:rsidR="0022400E">
        <w:tab/>
      </w:r>
      <w:r w:rsidR="0022400E">
        <w:tab/>
      </w:r>
      <w:r w:rsidR="0022400E">
        <w:tab/>
        <w:t>v</w:t>
      </w:r>
      <w:r w:rsidRPr="0022400E">
        <w:t>šichni</w:t>
      </w:r>
      <w:r w:rsidR="0022400E" w:rsidRPr="0022400E">
        <w:t xml:space="preserve"> členové realizačního týmu projektu</w:t>
      </w:r>
      <w:r w:rsidR="0022400E">
        <w:t xml:space="preserve"> </w:t>
      </w:r>
      <w:r w:rsidR="0022400E" w:rsidRPr="0022400E">
        <w:t xml:space="preserve">další osoby </w:t>
      </w:r>
      <w:r w:rsidR="00F17B6D">
        <w:tab/>
      </w:r>
      <w:r w:rsidR="00F17B6D">
        <w:tab/>
      </w:r>
      <w:r w:rsidR="00F17B6D">
        <w:tab/>
      </w:r>
      <w:r w:rsidR="00F17B6D">
        <w:tab/>
      </w:r>
      <w:r w:rsidR="00F17B6D">
        <w:tab/>
      </w:r>
      <w:r w:rsidR="00F17B6D">
        <w:tab/>
      </w:r>
      <w:r w:rsidR="001C28D6">
        <w:tab/>
      </w:r>
      <w:r w:rsidR="000537B7">
        <w:t>zapojen</w:t>
      </w:r>
      <w:r w:rsidR="00F17B6D">
        <w:t xml:space="preserve">é </w:t>
      </w:r>
      <w:r w:rsidR="000537B7">
        <w:t>do</w:t>
      </w:r>
      <w:r w:rsidR="0022400E" w:rsidRPr="0022400E">
        <w:t xml:space="preserve"> realizac</w:t>
      </w:r>
      <w:r w:rsidR="000537B7">
        <w:t>e</w:t>
      </w:r>
      <w:r w:rsidR="0022400E" w:rsidRPr="0022400E">
        <w:t xml:space="preserve"> projektu</w:t>
      </w:r>
      <w:r w:rsidR="00FA33E8" w:rsidRPr="0022400E">
        <w:t xml:space="preserve"> </w:t>
      </w:r>
    </w:p>
    <w:p w:rsidR="00670F18" w:rsidRPr="0022400E" w:rsidRDefault="00670F18" w:rsidP="001E4ABC">
      <w:pPr>
        <w:spacing w:after="0"/>
      </w:pPr>
    </w:p>
    <w:p w:rsidR="001E4ABC" w:rsidRPr="00096C8D" w:rsidRDefault="00670F18" w:rsidP="00D55984">
      <w:pPr>
        <w:tabs>
          <w:tab w:val="left" w:pos="3544"/>
        </w:tabs>
        <w:spacing w:after="0"/>
        <w:rPr>
          <w:b/>
          <w:color w:val="FF0000"/>
        </w:rPr>
      </w:pPr>
      <w:r w:rsidRPr="00B60D07">
        <w:rPr>
          <w:b/>
        </w:rPr>
        <w:t>Datum</w:t>
      </w:r>
      <w:r w:rsidR="00D55984" w:rsidRPr="00B60D07">
        <w:rPr>
          <w:b/>
        </w:rPr>
        <w:t xml:space="preserve"> aktualizace</w:t>
      </w:r>
      <w:r w:rsidRPr="00B60D07">
        <w:rPr>
          <w:b/>
        </w:rPr>
        <w:t xml:space="preserve">: </w:t>
      </w:r>
      <w:r w:rsidR="00D55984" w:rsidRPr="00B60D07">
        <w:rPr>
          <w:b/>
        </w:rPr>
        <w:tab/>
      </w:r>
      <w:r w:rsidR="00096C8D" w:rsidRPr="00103535">
        <w:rPr>
          <w:b/>
        </w:rPr>
        <w:t>16</w:t>
      </w:r>
      <w:r w:rsidR="00A302B0" w:rsidRPr="00103535">
        <w:rPr>
          <w:b/>
        </w:rPr>
        <w:t>.</w:t>
      </w:r>
      <w:r w:rsidR="006212C6" w:rsidRPr="00103535">
        <w:rPr>
          <w:b/>
        </w:rPr>
        <w:t xml:space="preserve"> </w:t>
      </w:r>
      <w:r w:rsidR="00096C8D" w:rsidRPr="00103535">
        <w:rPr>
          <w:b/>
        </w:rPr>
        <w:t>12</w:t>
      </w:r>
      <w:r w:rsidR="006212C6" w:rsidRPr="00103535">
        <w:rPr>
          <w:b/>
        </w:rPr>
        <w:t>. 201</w:t>
      </w:r>
      <w:r w:rsidR="00A302B0" w:rsidRPr="00103535">
        <w:rPr>
          <w:b/>
        </w:rPr>
        <w:t>9</w:t>
      </w:r>
      <w:r w:rsidR="00D55984" w:rsidRPr="00103535">
        <w:rPr>
          <w:b/>
        </w:rPr>
        <w:t xml:space="preserve"> (</w:t>
      </w:r>
      <w:r w:rsidR="00096C8D" w:rsidRPr="00103535">
        <w:rPr>
          <w:b/>
        </w:rPr>
        <w:t>aktualizace č. 2</w:t>
      </w:r>
      <w:r w:rsidR="00D55984" w:rsidRPr="00103535">
        <w:rPr>
          <w:b/>
        </w:rPr>
        <w:t>)</w:t>
      </w:r>
    </w:p>
    <w:p w:rsidR="001E4ABC" w:rsidRDefault="001E4ABC">
      <w:pPr>
        <w:rPr>
          <w:b/>
        </w:rPr>
      </w:pPr>
    </w:p>
    <w:p w:rsidR="000537B7" w:rsidRDefault="000537B7">
      <w:pPr>
        <w:rPr>
          <w:b/>
        </w:rPr>
      </w:pPr>
    </w:p>
    <w:p w:rsidR="001E4ABC" w:rsidRDefault="001E4ABC">
      <w:pPr>
        <w:rPr>
          <w:b/>
        </w:rPr>
      </w:pPr>
    </w:p>
    <w:p w:rsidR="00671ADF" w:rsidRDefault="00671ADF">
      <w:pPr>
        <w:rPr>
          <w:b/>
        </w:rPr>
      </w:pPr>
      <w:r>
        <w:rPr>
          <w:b/>
        </w:rPr>
        <w:lastRenderedPageBreak/>
        <w:t>Změnový list: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998"/>
        <w:gridCol w:w="1418"/>
        <w:gridCol w:w="2410"/>
      </w:tblGrid>
      <w:tr w:rsidR="00671ADF" w:rsidTr="00D55984">
        <w:tc>
          <w:tcPr>
            <w:tcW w:w="1134" w:type="dxa"/>
            <w:vAlign w:val="center"/>
          </w:tcPr>
          <w:p w:rsidR="00671ADF" w:rsidRDefault="00671ADF" w:rsidP="006212C6">
            <w:pPr>
              <w:rPr>
                <w:b/>
              </w:rPr>
            </w:pPr>
            <w:r>
              <w:rPr>
                <w:b/>
              </w:rPr>
              <w:t>Změna č.</w:t>
            </w:r>
          </w:p>
        </w:tc>
        <w:tc>
          <w:tcPr>
            <w:tcW w:w="3998" w:type="dxa"/>
            <w:vAlign w:val="center"/>
          </w:tcPr>
          <w:p w:rsidR="00671ADF" w:rsidRDefault="00671ADF" w:rsidP="006212C6">
            <w:pPr>
              <w:rPr>
                <w:b/>
              </w:rPr>
            </w:pPr>
            <w:r>
              <w:rPr>
                <w:b/>
              </w:rPr>
              <w:t>Popis změny</w:t>
            </w:r>
          </w:p>
        </w:tc>
        <w:tc>
          <w:tcPr>
            <w:tcW w:w="1418" w:type="dxa"/>
            <w:vAlign w:val="center"/>
          </w:tcPr>
          <w:p w:rsidR="00671ADF" w:rsidRDefault="00671ADF" w:rsidP="006212C6">
            <w:pPr>
              <w:rPr>
                <w:b/>
              </w:rPr>
            </w:pPr>
            <w:r>
              <w:rPr>
                <w:b/>
              </w:rPr>
              <w:t>Datum účinnosti změny</w:t>
            </w:r>
          </w:p>
        </w:tc>
        <w:tc>
          <w:tcPr>
            <w:tcW w:w="2410" w:type="dxa"/>
            <w:vAlign w:val="center"/>
          </w:tcPr>
          <w:p w:rsidR="00671ADF" w:rsidRDefault="00671ADF" w:rsidP="006212C6">
            <w:pPr>
              <w:rPr>
                <w:b/>
              </w:rPr>
            </w:pPr>
            <w:r>
              <w:rPr>
                <w:b/>
              </w:rPr>
              <w:t>Schválil</w:t>
            </w:r>
          </w:p>
        </w:tc>
      </w:tr>
      <w:tr w:rsidR="00671ADF" w:rsidRPr="00844728" w:rsidTr="00D55984">
        <w:tc>
          <w:tcPr>
            <w:tcW w:w="1134" w:type="dxa"/>
            <w:vAlign w:val="center"/>
          </w:tcPr>
          <w:p w:rsidR="00671ADF" w:rsidRPr="00844728" w:rsidRDefault="00A74546" w:rsidP="00A74546">
            <w:pPr>
              <w:jc w:val="center"/>
              <w:rPr>
                <w:bCs/>
              </w:rPr>
            </w:pPr>
            <w:r w:rsidRPr="00844728">
              <w:rPr>
                <w:bCs/>
              </w:rPr>
              <w:t>1</w:t>
            </w:r>
          </w:p>
        </w:tc>
        <w:tc>
          <w:tcPr>
            <w:tcW w:w="3998" w:type="dxa"/>
            <w:vAlign w:val="center"/>
          </w:tcPr>
          <w:p w:rsidR="00671ADF" w:rsidRPr="00844728" w:rsidRDefault="00A74546" w:rsidP="006212C6">
            <w:pPr>
              <w:rPr>
                <w:bCs/>
              </w:rPr>
            </w:pPr>
            <w:r w:rsidRPr="00844728">
              <w:rPr>
                <w:bCs/>
              </w:rPr>
              <w:t>Změna osoby projektového manažera (6.2.3.1)</w:t>
            </w:r>
          </w:p>
        </w:tc>
        <w:tc>
          <w:tcPr>
            <w:tcW w:w="1418" w:type="dxa"/>
            <w:vAlign w:val="center"/>
          </w:tcPr>
          <w:p w:rsidR="00671ADF" w:rsidRPr="00844728" w:rsidRDefault="00A74546" w:rsidP="00A74546">
            <w:pPr>
              <w:rPr>
                <w:bCs/>
              </w:rPr>
            </w:pPr>
            <w:r w:rsidRPr="00844728">
              <w:rPr>
                <w:bCs/>
              </w:rPr>
              <w:t>1.</w:t>
            </w:r>
            <w:r w:rsidR="00D55984" w:rsidRPr="00844728">
              <w:rPr>
                <w:bCs/>
              </w:rPr>
              <w:t xml:space="preserve"> </w:t>
            </w:r>
            <w:r w:rsidRPr="00844728">
              <w:rPr>
                <w:bCs/>
              </w:rPr>
              <w:t>9.</w:t>
            </w:r>
            <w:r w:rsidR="00D55984" w:rsidRPr="00844728">
              <w:rPr>
                <w:bCs/>
              </w:rPr>
              <w:t xml:space="preserve"> </w:t>
            </w:r>
            <w:r w:rsidRPr="00844728">
              <w:rPr>
                <w:bCs/>
              </w:rPr>
              <w:t>2019</w:t>
            </w:r>
          </w:p>
        </w:tc>
        <w:tc>
          <w:tcPr>
            <w:tcW w:w="2410" w:type="dxa"/>
            <w:vAlign w:val="center"/>
          </w:tcPr>
          <w:p w:rsidR="00671ADF" w:rsidRPr="00844728" w:rsidRDefault="00A74546" w:rsidP="006212C6">
            <w:pPr>
              <w:rPr>
                <w:bCs/>
              </w:rPr>
            </w:pPr>
            <w:r w:rsidRPr="00844728">
              <w:rPr>
                <w:bCs/>
              </w:rPr>
              <w:t>doc. Karel Jelen, garant</w:t>
            </w:r>
          </w:p>
        </w:tc>
      </w:tr>
      <w:tr w:rsidR="00D55984" w:rsidRPr="00844728" w:rsidTr="00D55984">
        <w:tc>
          <w:tcPr>
            <w:tcW w:w="1134" w:type="dxa"/>
            <w:vAlign w:val="center"/>
          </w:tcPr>
          <w:p w:rsidR="00D55984" w:rsidRPr="00844728" w:rsidRDefault="00D55984" w:rsidP="00A74546">
            <w:pPr>
              <w:jc w:val="center"/>
              <w:rPr>
                <w:bCs/>
              </w:rPr>
            </w:pPr>
            <w:r w:rsidRPr="00844728">
              <w:rPr>
                <w:bCs/>
              </w:rPr>
              <w:t>2</w:t>
            </w:r>
          </w:p>
        </w:tc>
        <w:tc>
          <w:tcPr>
            <w:tcW w:w="3998" w:type="dxa"/>
            <w:vAlign w:val="center"/>
          </w:tcPr>
          <w:p w:rsidR="00D55984" w:rsidRPr="00844728" w:rsidRDefault="00D55984" w:rsidP="00A74546">
            <w:pPr>
              <w:rPr>
                <w:bCs/>
              </w:rPr>
            </w:pPr>
            <w:r w:rsidRPr="00844728">
              <w:rPr>
                <w:bCs/>
              </w:rPr>
              <w:t>Změna osoby finančního manažera (6.2.3.2)</w:t>
            </w:r>
          </w:p>
        </w:tc>
        <w:tc>
          <w:tcPr>
            <w:tcW w:w="1418" w:type="dxa"/>
          </w:tcPr>
          <w:p w:rsidR="00D55984" w:rsidRPr="00844728" w:rsidRDefault="00D55984">
            <w:r w:rsidRPr="00844728">
              <w:rPr>
                <w:bCs/>
              </w:rPr>
              <w:t>1. 9. 2019</w:t>
            </w:r>
          </w:p>
        </w:tc>
        <w:tc>
          <w:tcPr>
            <w:tcW w:w="2410" w:type="dxa"/>
            <w:vAlign w:val="center"/>
          </w:tcPr>
          <w:p w:rsidR="00D55984" w:rsidRPr="00844728" w:rsidRDefault="00D55984" w:rsidP="00A74546">
            <w:pPr>
              <w:rPr>
                <w:bCs/>
              </w:rPr>
            </w:pPr>
            <w:r w:rsidRPr="00844728">
              <w:rPr>
                <w:bCs/>
              </w:rPr>
              <w:t>doc. Karel Jelen, garant</w:t>
            </w:r>
          </w:p>
        </w:tc>
      </w:tr>
      <w:tr w:rsidR="00D55984" w:rsidRPr="00844728" w:rsidTr="00D55984">
        <w:tc>
          <w:tcPr>
            <w:tcW w:w="1134" w:type="dxa"/>
            <w:vAlign w:val="center"/>
          </w:tcPr>
          <w:p w:rsidR="00D55984" w:rsidRPr="00844728" w:rsidRDefault="00D55984" w:rsidP="00A74546">
            <w:pPr>
              <w:jc w:val="center"/>
              <w:rPr>
                <w:bCs/>
              </w:rPr>
            </w:pPr>
            <w:r w:rsidRPr="00844728">
              <w:rPr>
                <w:bCs/>
              </w:rPr>
              <w:t>3</w:t>
            </w:r>
          </w:p>
        </w:tc>
        <w:tc>
          <w:tcPr>
            <w:tcW w:w="3998" w:type="dxa"/>
            <w:vAlign w:val="center"/>
          </w:tcPr>
          <w:p w:rsidR="00D55984" w:rsidRPr="00844728" w:rsidRDefault="00D55984" w:rsidP="00A74546">
            <w:pPr>
              <w:rPr>
                <w:bCs/>
              </w:rPr>
            </w:pPr>
            <w:r w:rsidRPr="00844728">
              <w:rPr>
                <w:bCs/>
              </w:rPr>
              <w:t>Struktura výdajů místní kanceláře (6.3.4)</w:t>
            </w:r>
          </w:p>
        </w:tc>
        <w:tc>
          <w:tcPr>
            <w:tcW w:w="1418" w:type="dxa"/>
          </w:tcPr>
          <w:p w:rsidR="00D55984" w:rsidRPr="00844728" w:rsidRDefault="00D55984">
            <w:r w:rsidRPr="00844728">
              <w:rPr>
                <w:bCs/>
              </w:rPr>
              <w:t>1. 9. 2019</w:t>
            </w:r>
          </w:p>
        </w:tc>
        <w:tc>
          <w:tcPr>
            <w:tcW w:w="2410" w:type="dxa"/>
            <w:vAlign w:val="center"/>
          </w:tcPr>
          <w:p w:rsidR="00D55984" w:rsidRPr="00844728" w:rsidRDefault="00D55984" w:rsidP="00A74546">
            <w:pPr>
              <w:rPr>
                <w:bCs/>
              </w:rPr>
            </w:pPr>
            <w:r w:rsidRPr="00844728">
              <w:rPr>
                <w:bCs/>
              </w:rPr>
              <w:t>doc. Karel Jelen, garant</w:t>
            </w:r>
          </w:p>
        </w:tc>
      </w:tr>
      <w:tr w:rsidR="00D55984" w:rsidRPr="00844728" w:rsidTr="00D55984">
        <w:tc>
          <w:tcPr>
            <w:tcW w:w="1134" w:type="dxa"/>
            <w:vAlign w:val="center"/>
          </w:tcPr>
          <w:p w:rsidR="00D55984" w:rsidRPr="00844728" w:rsidRDefault="00D55984" w:rsidP="00A74546">
            <w:pPr>
              <w:jc w:val="center"/>
              <w:rPr>
                <w:bCs/>
              </w:rPr>
            </w:pPr>
            <w:r w:rsidRPr="00844728">
              <w:rPr>
                <w:bCs/>
              </w:rPr>
              <w:t>4</w:t>
            </w:r>
          </w:p>
        </w:tc>
        <w:tc>
          <w:tcPr>
            <w:tcW w:w="3998" w:type="dxa"/>
            <w:vAlign w:val="center"/>
          </w:tcPr>
          <w:p w:rsidR="00096C8D" w:rsidRPr="00844728" w:rsidRDefault="00D55984" w:rsidP="00A74546">
            <w:pPr>
              <w:rPr>
                <w:bCs/>
              </w:rPr>
            </w:pPr>
            <w:r w:rsidRPr="00844728">
              <w:rPr>
                <w:bCs/>
              </w:rPr>
              <w:t>Interní vyúčtování nákladů projektu – podmínky refundace plateb pratnerům (8)</w:t>
            </w:r>
          </w:p>
        </w:tc>
        <w:tc>
          <w:tcPr>
            <w:tcW w:w="1418" w:type="dxa"/>
          </w:tcPr>
          <w:p w:rsidR="00D55984" w:rsidRPr="00844728" w:rsidRDefault="00D55984">
            <w:r w:rsidRPr="00844728">
              <w:rPr>
                <w:bCs/>
              </w:rPr>
              <w:t>1. 9. 2019</w:t>
            </w:r>
          </w:p>
        </w:tc>
        <w:tc>
          <w:tcPr>
            <w:tcW w:w="2410" w:type="dxa"/>
            <w:vAlign w:val="center"/>
          </w:tcPr>
          <w:p w:rsidR="00D55984" w:rsidRPr="00844728" w:rsidRDefault="00D55984" w:rsidP="00A74546">
            <w:pPr>
              <w:rPr>
                <w:bCs/>
              </w:rPr>
            </w:pPr>
            <w:r w:rsidRPr="00844728">
              <w:rPr>
                <w:bCs/>
              </w:rPr>
              <w:t>doc. Karel Jelen, garant</w:t>
            </w:r>
          </w:p>
        </w:tc>
      </w:tr>
      <w:tr w:rsidR="00D55984" w:rsidRPr="00844728" w:rsidTr="00D55984">
        <w:tc>
          <w:tcPr>
            <w:tcW w:w="1134" w:type="dxa"/>
            <w:vAlign w:val="center"/>
          </w:tcPr>
          <w:p w:rsidR="00D55984" w:rsidRPr="00844728" w:rsidRDefault="00D55984" w:rsidP="00A74546">
            <w:pPr>
              <w:jc w:val="center"/>
              <w:rPr>
                <w:bCs/>
              </w:rPr>
            </w:pPr>
            <w:r w:rsidRPr="00844728">
              <w:rPr>
                <w:bCs/>
              </w:rPr>
              <w:t>5</w:t>
            </w:r>
          </w:p>
        </w:tc>
        <w:tc>
          <w:tcPr>
            <w:tcW w:w="3998" w:type="dxa"/>
            <w:vAlign w:val="center"/>
          </w:tcPr>
          <w:p w:rsidR="00D55984" w:rsidRPr="00844728" w:rsidRDefault="00D55984" w:rsidP="00A74546">
            <w:pPr>
              <w:rPr>
                <w:bCs/>
              </w:rPr>
            </w:pPr>
            <w:r w:rsidRPr="00844728">
              <w:rPr>
                <w:bCs/>
              </w:rPr>
              <w:t>Převzetí a úhrada dodávek projektu (9.4)</w:t>
            </w:r>
          </w:p>
        </w:tc>
        <w:tc>
          <w:tcPr>
            <w:tcW w:w="1418" w:type="dxa"/>
          </w:tcPr>
          <w:p w:rsidR="00D55984" w:rsidRPr="00844728" w:rsidRDefault="00D55984">
            <w:r w:rsidRPr="00844728">
              <w:rPr>
                <w:bCs/>
              </w:rPr>
              <w:t>1. 9. 2019</w:t>
            </w:r>
          </w:p>
        </w:tc>
        <w:tc>
          <w:tcPr>
            <w:tcW w:w="2410" w:type="dxa"/>
            <w:vAlign w:val="center"/>
          </w:tcPr>
          <w:p w:rsidR="00D55984" w:rsidRPr="00844728" w:rsidRDefault="00D55984" w:rsidP="00A74546">
            <w:pPr>
              <w:rPr>
                <w:b/>
              </w:rPr>
            </w:pPr>
            <w:r w:rsidRPr="00844728">
              <w:rPr>
                <w:bCs/>
              </w:rPr>
              <w:t>doc. Karel Jelen, garant</w:t>
            </w:r>
          </w:p>
        </w:tc>
      </w:tr>
      <w:tr w:rsidR="00A74546" w:rsidRPr="00844728" w:rsidTr="00D55984">
        <w:tc>
          <w:tcPr>
            <w:tcW w:w="1134" w:type="dxa"/>
            <w:vAlign w:val="center"/>
          </w:tcPr>
          <w:p w:rsidR="00A74546" w:rsidRPr="00844728" w:rsidRDefault="00096C8D" w:rsidP="00A74546">
            <w:pPr>
              <w:jc w:val="center"/>
            </w:pPr>
            <w:r w:rsidRPr="00844728">
              <w:t>6</w:t>
            </w:r>
          </w:p>
        </w:tc>
        <w:tc>
          <w:tcPr>
            <w:tcW w:w="3998" w:type="dxa"/>
            <w:vAlign w:val="center"/>
          </w:tcPr>
          <w:p w:rsidR="00A74546" w:rsidRPr="00844728" w:rsidRDefault="00096C8D" w:rsidP="00A74546">
            <w:r w:rsidRPr="00844728">
              <w:rPr>
                <w:bCs/>
              </w:rPr>
              <w:t>Interní vyúčtování nákladů projektu – podmínky refundace plateb pratnerům, termíny odevzdání podkladů (8)</w:t>
            </w:r>
          </w:p>
        </w:tc>
        <w:tc>
          <w:tcPr>
            <w:tcW w:w="1418" w:type="dxa"/>
            <w:vAlign w:val="center"/>
          </w:tcPr>
          <w:p w:rsidR="00A74546" w:rsidRPr="00844728" w:rsidRDefault="00096C8D" w:rsidP="00A74546">
            <w:pPr>
              <w:rPr>
                <w:b/>
              </w:rPr>
            </w:pPr>
            <w:r w:rsidRPr="00844728">
              <w:rPr>
                <w:bCs/>
              </w:rPr>
              <w:t>16. 12. 2019</w:t>
            </w:r>
          </w:p>
        </w:tc>
        <w:tc>
          <w:tcPr>
            <w:tcW w:w="2410" w:type="dxa"/>
            <w:vAlign w:val="center"/>
          </w:tcPr>
          <w:p w:rsidR="00A74546" w:rsidRPr="00844728" w:rsidRDefault="00096C8D" w:rsidP="00A74546">
            <w:pPr>
              <w:rPr>
                <w:b/>
              </w:rPr>
            </w:pPr>
            <w:r w:rsidRPr="00844728">
              <w:rPr>
                <w:bCs/>
              </w:rPr>
              <w:t>doc. Karel Jelen, garant</w:t>
            </w:r>
          </w:p>
        </w:tc>
      </w:tr>
      <w:tr w:rsidR="00DF2646" w:rsidRPr="00844728" w:rsidTr="00D55984">
        <w:tc>
          <w:tcPr>
            <w:tcW w:w="1134" w:type="dxa"/>
            <w:vAlign w:val="center"/>
          </w:tcPr>
          <w:p w:rsidR="00DF2646" w:rsidRPr="00844728" w:rsidRDefault="00DF2646" w:rsidP="00DF2646">
            <w:pPr>
              <w:jc w:val="center"/>
            </w:pPr>
            <w:r w:rsidRPr="00844728">
              <w:t>7</w:t>
            </w:r>
          </w:p>
        </w:tc>
        <w:tc>
          <w:tcPr>
            <w:tcW w:w="3998" w:type="dxa"/>
            <w:vAlign w:val="center"/>
          </w:tcPr>
          <w:p w:rsidR="00DF2646" w:rsidRPr="00844728" w:rsidRDefault="00DF2646" w:rsidP="00DF2646">
            <w:pPr>
              <w:rPr>
                <w:bCs/>
              </w:rPr>
            </w:pPr>
            <w:r w:rsidRPr="00844728">
              <w:rPr>
                <w:bCs/>
              </w:rPr>
              <w:t>Změna osob na pozicích 6.2.2.1 a 6.3.3.2</w:t>
            </w:r>
          </w:p>
        </w:tc>
        <w:tc>
          <w:tcPr>
            <w:tcW w:w="1418" w:type="dxa"/>
            <w:vAlign w:val="center"/>
          </w:tcPr>
          <w:p w:rsidR="00DF2646" w:rsidRPr="00844728" w:rsidRDefault="00DF2646" w:rsidP="00DF2646">
            <w:pPr>
              <w:rPr>
                <w:b/>
              </w:rPr>
            </w:pPr>
            <w:r w:rsidRPr="00844728">
              <w:rPr>
                <w:bCs/>
              </w:rPr>
              <w:t>16. 12. 2019</w:t>
            </w:r>
          </w:p>
        </w:tc>
        <w:tc>
          <w:tcPr>
            <w:tcW w:w="2410" w:type="dxa"/>
            <w:vAlign w:val="center"/>
          </w:tcPr>
          <w:p w:rsidR="00DF2646" w:rsidRPr="00844728" w:rsidRDefault="00DF2646" w:rsidP="00DF2646">
            <w:pPr>
              <w:rPr>
                <w:b/>
              </w:rPr>
            </w:pPr>
            <w:r w:rsidRPr="00844728">
              <w:rPr>
                <w:bCs/>
              </w:rPr>
              <w:t>doc. Karel Jelen, garant</w:t>
            </w:r>
          </w:p>
        </w:tc>
      </w:tr>
      <w:tr w:rsidR="00DF2646" w:rsidTr="00D55984">
        <w:tc>
          <w:tcPr>
            <w:tcW w:w="1134" w:type="dxa"/>
            <w:vAlign w:val="center"/>
          </w:tcPr>
          <w:p w:rsidR="00DF2646" w:rsidRDefault="00DF2646" w:rsidP="00DF2646">
            <w:pPr>
              <w:jc w:val="center"/>
              <w:rPr>
                <w:b/>
              </w:rPr>
            </w:pPr>
          </w:p>
        </w:tc>
        <w:tc>
          <w:tcPr>
            <w:tcW w:w="3998" w:type="dxa"/>
            <w:vAlign w:val="center"/>
          </w:tcPr>
          <w:p w:rsidR="00DF2646" w:rsidRDefault="00DF2646" w:rsidP="00DF2646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F2646" w:rsidRDefault="00DF2646" w:rsidP="00DF2646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F2646" w:rsidRDefault="00DF2646" w:rsidP="00DF2646">
            <w:pPr>
              <w:rPr>
                <w:b/>
              </w:rPr>
            </w:pPr>
          </w:p>
        </w:tc>
      </w:tr>
    </w:tbl>
    <w:p w:rsidR="00671ADF" w:rsidRDefault="00671ADF">
      <w:pPr>
        <w:rPr>
          <w:b/>
        </w:rPr>
      </w:pPr>
      <w:r>
        <w:rPr>
          <w:b/>
        </w:rPr>
        <w:br w:type="page"/>
      </w:r>
    </w:p>
    <w:p w:rsidR="00670F18" w:rsidRPr="006C61AF" w:rsidRDefault="00670F18">
      <w:pPr>
        <w:rPr>
          <w:b/>
          <w:sz w:val="28"/>
          <w:szCs w:val="28"/>
        </w:rPr>
      </w:pPr>
      <w:r w:rsidRPr="006C61AF">
        <w:rPr>
          <w:b/>
          <w:sz w:val="28"/>
          <w:szCs w:val="28"/>
        </w:rPr>
        <w:lastRenderedPageBreak/>
        <w:t>Obsah</w:t>
      </w:r>
    </w:p>
    <w:p w:rsidR="00CD0C73" w:rsidRPr="006212C6" w:rsidRDefault="00240275" w:rsidP="006212C6">
      <w:pPr>
        <w:pStyle w:val="Obsah1"/>
        <w:rPr>
          <w:rFonts w:eastAsiaTheme="minorEastAsia"/>
          <w:lang w:eastAsia="cs-CZ"/>
        </w:rPr>
      </w:pPr>
      <w:r>
        <w:fldChar w:fldCharType="begin"/>
      </w:r>
      <w:r w:rsidR="00670F18">
        <w:instrText xml:space="preserve"> TOC \o "1-4" \h \z \u </w:instrText>
      </w:r>
      <w:r>
        <w:fldChar w:fldCharType="separate"/>
      </w:r>
      <w:hyperlink w:anchor="_Toc529322923" w:history="1">
        <w:r w:rsidR="00CD0C73" w:rsidRPr="006212C6">
          <w:rPr>
            <w:rStyle w:val="Hypertextovodkaz"/>
            <w:b w:val="0"/>
          </w:rPr>
          <w:t>1.</w:t>
        </w:r>
        <w:r w:rsidR="00CD0C73" w:rsidRPr="006212C6">
          <w:rPr>
            <w:rFonts w:eastAsiaTheme="minorEastAsia"/>
            <w:lang w:eastAsia="cs-CZ"/>
          </w:rPr>
          <w:tab/>
        </w:r>
        <w:r w:rsidR="00CD0C73" w:rsidRPr="006212C6">
          <w:rPr>
            <w:rStyle w:val="Hypertextovodkaz"/>
            <w:b w:val="0"/>
          </w:rPr>
          <w:t>Účel Interního pokynu</w:t>
        </w:r>
        <w:r w:rsidR="00CD0C73" w:rsidRPr="006212C6">
          <w:rPr>
            <w:webHidden/>
          </w:rPr>
          <w:tab/>
        </w:r>
        <w:r w:rsidRPr="006212C6">
          <w:rPr>
            <w:webHidden/>
          </w:rPr>
          <w:fldChar w:fldCharType="begin"/>
        </w:r>
        <w:r w:rsidR="00CD0C73" w:rsidRPr="006212C6">
          <w:rPr>
            <w:webHidden/>
          </w:rPr>
          <w:instrText xml:space="preserve"> PAGEREF _Toc529322923 \h </w:instrText>
        </w:r>
        <w:r w:rsidRPr="006212C6">
          <w:rPr>
            <w:webHidden/>
          </w:rPr>
        </w:r>
        <w:r w:rsidRPr="006212C6">
          <w:rPr>
            <w:webHidden/>
          </w:rPr>
          <w:fldChar w:fldCharType="separate"/>
        </w:r>
        <w:r w:rsidR="004C15A7">
          <w:rPr>
            <w:webHidden/>
          </w:rPr>
          <w:t>5</w:t>
        </w:r>
        <w:r w:rsidRPr="006212C6">
          <w:rPr>
            <w:webHidden/>
          </w:rPr>
          <w:fldChar w:fldCharType="end"/>
        </w:r>
      </w:hyperlink>
    </w:p>
    <w:p w:rsidR="00CD0C73" w:rsidRDefault="00C8491B" w:rsidP="006212C6">
      <w:pPr>
        <w:pStyle w:val="Obsah1"/>
        <w:rPr>
          <w:rFonts w:eastAsiaTheme="minorEastAsia"/>
          <w:lang w:eastAsia="cs-CZ"/>
        </w:rPr>
      </w:pPr>
      <w:hyperlink w:anchor="_Toc529322924" w:history="1">
        <w:r w:rsidR="00CD0C73" w:rsidRPr="009E209A">
          <w:rPr>
            <w:rStyle w:val="Hypertextovodkaz"/>
          </w:rPr>
          <w:t>2.</w:t>
        </w:r>
        <w:r w:rsidR="00CD0C73">
          <w:rPr>
            <w:rFonts w:eastAsiaTheme="minorEastAsia"/>
            <w:lang w:eastAsia="cs-CZ"/>
          </w:rPr>
          <w:tab/>
        </w:r>
        <w:r w:rsidR="00CD0C73" w:rsidRPr="009E209A">
          <w:rPr>
            <w:rStyle w:val="Hypertextovodkaz"/>
          </w:rPr>
          <w:t>Názvosloví Interního pokynu</w:t>
        </w:r>
        <w:r w:rsidR="00CD0C73">
          <w:rPr>
            <w:webHidden/>
          </w:rPr>
          <w:tab/>
        </w:r>
        <w:r w:rsidR="00240275">
          <w:rPr>
            <w:webHidden/>
          </w:rPr>
          <w:fldChar w:fldCharType="begin"/>
        </w:r>
        <w:r w:rsidR="00CD0C73">
          <w:rPr>
            <w:webHidden/>
          </w:rPr>
          <w:instrText xml:space="preserve"> PAGEREF _Toc529322924 \h </w:instrText>
        </w:r>
        <w:r w:rsidR="00240275">
          <w:rPr>
            <w:webHidden/>
          </w:rPr>
        </w:r>
        <w:r w:rsidR="00240275">
          <w:rPr>
            <w:webHidden/>
          </w:rPr>
          <w:fldChar w:fldCharType="separate"/>
        </w:r>
        <w:r w:rsidR="004C15A7">
          <w:rPr>
            <w:webHidden/>
          </w:rPr>
          <w:t>5</w:t>
        </w:r>
        <w:r w:rsidR="00240275">
          <w:rPr>
            <w:webHidden/>
          </w:rPr>
          <w:fldChar w:fldCharType="end"/>
        </w:r>
      </w:hyperlink>
    </w:p>
    <w:p w:rsidR="00CD0C73" w:rsidRDefault="00C8491B" w:rsidP="006212C6">
      <w:pPr>
        <w:pStyle w:val="Obsah1"/>
        <w:rPr>
          <w:rFonts w:eastAsiaTheme="minorEastAsia"/>
          <w:lang w:eastAsia="cs-CZ"/>
        </w:rPr>
      </w:pPr>
      <w:hyperlink w:anchor="_Toc529322925" w:history="1">
        <w:r w:rsidR="00CD0C73" w:rsidRPr="009E209A">
          <w:rPr>
            <w:rStyle w:val="Hypertextovodkaz"/>
          </w:rPr>
          <w:t>3.</w:t>
        </w:r>
        <w:r w:rsidR="00CD0C73">
          <w:rPr>
            <w:rFonts w:eastAsiaTheme="minorEastAsia"/>
            <w:lang w:eastAsia="cs-CZ"/>
          </w:rPr>
          <w:tab/>
        </w:r>
        <w:r w:rsidR="00CD0C73" w:rsidRPr="009E209A">
          <w:rPr>
            <w:rStyle w:val="Hypertextovodkaz"/>
          </w:rPr>
          <w:t>Platnost Interního pokynu</w:t>
        </w:r>
        <w:r w:rsidR="00CD0C73">
          <w:rPr>
            <w:webHidden/>
          </w:rPr>
          <w:tab/>
        </w:r>
        <w:r w:rsidR="00240275">
          <w:rPr>
            <w:webHidden/>
          </w:rPr>
          <w:fldChar w:fldCharType="begin"/>
        </w:r>
        <w:r w:rsidR="00CD0C73">
          <w:rPr>
            <w:webHidden/>
          </w:rPr>
          <w:instrText xml:space="preserve"> PAGEREF _Toc529322925 \h </w:instrText>
        </w:r>
        <w:r w:rsidR="00240275">
          <w:rPr>
            <w:webHidden/>
          </w:rPr>
        </w:r>
        <w:r w:rsidR="00240275">
          <w:rPr>
            <w:webHidden/>
          </w:rPr>
          <w:fldChar w:fldCharType="separate"/>
        </w:r>
        <w:r w:rsidR="004C15A7">
          <w:rPr>
            <w:webHidden/>
          </w:rPr>
          <w:t>6</w:t>
        </w:r>
        <w:r w:rsidR="00240275">
          <w:rPr>
            <w:webHidden/>
          </w:rPr>
          <w:fldChar w:fldCharType="end"/>
        </w:r>
      </w:hyperlink>
    </w:p>
    <w:p w:rsidR="00CD0C73" w:rsidRDefault="00C8491B" w:rsidP="006212C6">
      <w:pPr>
        <w:pStyle w:val="Obsah1"/>
        <w:rPr>
          <w:rFonts w:eastAsiaTheme="minorEastAsia"/>
          <w:lang w:eastAsia="cs-CZ"/>
        </w:rPr>
      </w:pPr>
      <w:hyperlink w:anchor="_Toc529322926" w:history="1">
        <w:r w:rsidR="00CD0C73" w:rsidRPr="009E209A">
          <w:rPr>
            <w:rStyle w:val="Hypertextovodkaz"/>
          </w:rPr>
          <w:t>4.</w:t>
        </w:r>
        <w:r w:rsidR="00CD0C73">
          <w:rPr>
            <w:rFonts w:eastAsiaTheme="minorEastAsia"/>
            <w:lang w:eastAsia="cs-CZ"/>
          </w:rPr>
          <w:tab/>
        </w:r>
        <w:r w:rsidR="00CD0C73" w:rsidRPr="009E209A">
          <w:rPr>
            <w:rStyle w:val="Hypertextovodkaz"/>
          </w:rPr>
          <w:t>Změny Interního pokynu</w:t>
        </w:r>
        <w:r w:rsidR="00CD0C73">
          <w:rPr>
            <w:webHidden/>
          </w:rPr>
          <w:tab/>
        </w:r>
        <w:r w:rsidR="00240275">
          <w:rPr>
            <w:webHidden/>
          </w:rPr>
          <w:fldChar w:fldCharType="begin"/>
        </w:r>
        <w:r w:rsidR="00CD0C73">
          <w:rPr>
            <w:webHidden/>
          </w:rPr>
          <w:instrText xml:space="preserve"> PAGEREF _Toc529322926 \h </w:instrText>
        </w:r>
        <w:r w:rsidR="00240275">
          <w:rPr>
            <w:webHidden/>
          </w:rPr>
        </w:r>
        <w:r w:rsidR="00240275">
          <w:rPr>
            <w:webHidden/>
          </w:rPr>
          <w:fldChar w:fldCharType="separate"/>
        </w:r>
        <w:r w:rsidR="004C15A7">
          <w:rPr>
            <w:webHidden/>
          </w:rPr>
          <w:t>6</w:t>
        </w:r>
        <w:r w:rsidR="00240275">
          <w:rPr>
            <w:webHidden/>
          </w:rPr>
          <w:fldChar w:fldCharType="end"/>
        </w:r>
      </w:hyperlink>
    </w:p>
    <w:p w:rsidR="00CD0C73" w:rsidRDefault="00C8491B" w:rsidP="006212C6">
      <w:pPr>
        <w:pStyle w:val="Obsah1"/>
        <w:rPr>
          <w:rFonts w:eastAsiaTheme="minorEastAsia"/>
          <w:lang w:eastAsia="cs-CZ"/>
        </w:rPr>
      </w:pPr>
      <w:hyperlink w:anchor="_Toc529322927" w:history="1">
        <w:r w:rsidR="00CD0C73" w:rsidRPr="009E209A">
          <w:rPr>
            <w:rStyle w:val="Hypertextovodkaz"/>
          </w:rPr>
          <w:t>5.</w:t>
        </w:r>
        <w:r w:rsidR="00CD0C73">
          <w:rPr>
            <w:rFonts w:eastAsiaTheme="minorEastAsia"/>
            <w:lang w:eastAsia="cs-CZ"/>
          </w:rPr>
          <w:tab/>
        </w:r>
        <w:r w:rsidR="00CD0C73" w:rsidRPr="009E209A">
          <w:rPr>
            <w:rStyle w:val="Hypertextovodkaz"/>
          </w:rPr>
          <w:t>Obecná ustanovení Interního pokynu</w:t>
        </w:r>
        <w:r w:rsidR="00CD0C73">
          <w:rPr>
            <w:webHidden/>
          </w:rPr>
          <w:tab/>
        </w:r>
        <w:r w:rsidR="00240275">
          <w:rPr>
            <w:webHidden/>
          </w:rPr>
          <w:fldChar w:fldCharType="begin"/>
        </w:r>
        <w:r w:rsidR="00CD0C73">
          <w:rPr>
            <w:webHidden/>
          </w:rPr>
          <w:instrText xml:space="preserve"> PAGEREF _Toc529322927 \h </w:instrText>
        </w:r>
        <w:r w:rsidR="00240275">
          <w:rPr>
            <w:webHidden/>
          </w:rPr>
        </w:r>
        <w:r w:rsidR="00240275">
          <w:rPr>
            <w:webHidden/>
          </w:rPr>
          <w:fldChar w:fldCharType="separate"/>
        </w:r>
        <w:r w:rsidR="004C15A7">
          <w:rPr>
            <w:webHidden/>
          </w:rPr>
          <w:t>6</w:t>
        </w:r>
        <w:r w:rsidR="00240275">
          <w:rPr>
            <w:webHidden/>
          </w:rPr>
          <w:fldChar w:fldCharType="end"/>
        </w:r>
      </w:hyperlink>
    </w:p>
    <w:p w:rsidR="00CD0C73" w:rsidRDefault="00C8491B" w:rsidP="006212C6">
      <w:pPr>
        <w:pStyle w:val="Obsah2"/>
        <w:rPr>
          <w:rFonts w:eastAsiaTheme="minorEastAsia"/>
          <w:noProof/>
          <w:lang w:eastAsia="cs-CZ"/>
        </w:rPr>
      </w:pPr>
      <w:hyperlink w:anchor="_Toc529322928" w:history="1">
        <w:r w:rsidR="00CD0C73" w:rsidRPr="009E209A">
          <w:rPr>
            <w:rStyle w:val="Hypertextovodkaz"/>
            <w:noProof/>
          </w:rPr>
          <w:t>5.1.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Základní rozdělení Interního pokynu</w:t>
        </w:r>
        <w:r w:rsidR="00CD0C73">
          <w:rPr>
            <w:noProof/>
            <w:webHidden/>
          </w:rPr>
          <w:tab/>
        </w:r>
        <w:r w:rsidR="00240275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_Toc529322928 \h </w:instrText>
        </w:r>
        <w:r w:rsidR="00240275">
          <w:rPr>
            <w:noProof/>
            <w:webHidden/>
          </w:rPr>
        </w:r>
        <w:r w:rsidR="00240275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6</w:t>
        </w:r>
        <w:r w:rsidR="00240275">
          <w:rPr>
            <w:noProof/>
            <w:webHidden/>
          </w:rPr>
          <w:fldChar w:fldCharType="end"/>
        </w:r>
      </w:hyperlink>
    </w:p>
    <w:p w:rsidR="00CD0C73" w:rsidRDefault="00C8491B" w:rsidP="006212C6">
      <w:pPr>
        <w:pStyle w:val="Obsah2"/>
        <w:rPr>
          <w:rFonts w:eastAsiaTheme="minorEastAsia"/>
          <w:noProof/>
          <w:lang w:eastAsia="cs-CZ"/>
        </w:rPr>
      </w:pPr>
      <w:hyperlink w:anchor="_Toc529322929" w:history="1">
        <w:r w:rsidR="00CD0C73" w:rsidRPr="009E209A">
          <w:rPr>
            <w:rStyle w:val="Hypertextovodkaz"/>
            <w:noProof/>
          </w:rPr>
          <w:t>5.2.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Povinnost znalosti pravidel projektu</w:t>
        </w:r>
        <w:r w:rsidR="00CD0C73">
          <w:rPr>
            <w:noProof/>
            <w:webHidden/>
          </w:rPr>
          <w:tab/>
        </w:r>
        <w:r w:rsidR="00240275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_Toc529322929 \h </w:instrText>
        </w:r>
        <w:r w:rsidR="00240275">
          <w:rPr>
            <w:noProof/>
            <w:webHidden/>
          </w:rPr>
        </w:r>
        <w:r w:rsidR="00240275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6</w:t>
        </w:r>
        <w:r w:rsidR="00240275">
          <w:rPr>
            <w:noProof/>
            <w:webHidden/>
          </w:rPr>
          <w:fldChar w:fldCharType="end"/>
        </w:r>
      </w:hyperlink>
    </w:p>
    <w:p w:rsidR="00CD0C73" w:rsidRDefault="00C8491B" w:rsidP="006212C6">
      <w:pPr>
        <w:pStyle w:val="Obsah2"/>
        <w:rPr>
          <w:rFonts w:eastAsiaTheme="minorEastAsia"/>
          <w:noProof/>
          <w:lang w:eastAsia="cs-CZ"/>
        </w:rPr>
      </w:pPr>
      <w:hyperlink w:anchor="_Toc529322930" w:history="1">
        <w:r w:rsidR="00CD0C73" w:rsidRPr="009E209A">
          <w:rPr>
            <w:rStyle w:val="Hypertextovodkaz"/>
            <w:noProof/>
          </w:rPr>
          <w:t>5.3.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Dotazy k pravidlům projektu</w:t>
        </w:r>
        <w:r w:rsidR="00CD0C73">
          <w:rPr>
            <w:noProof/>
            <w:webHidden/>
          </w:rPr>
          <w:tab/>
        </w:r>
        <w:r w:rsidR="00240275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_Toc529322930 \h </w:instrText>
        </w:r>
        <w:r w:rsidR="00240275">
          <w:rPr>
            <w:noProof/>
            <w:webHidden/>
          </w:rPr>
        </w:r>
        <w:r w:rsidR="00240275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6</w:t>
        </w:r>
        <w:r w:rsidR="00240275">
          <w:rPr>
            <w:noProof/>
            <w:webHidden/>
          </w:rPr>
          <w:fldChar w:fldCharType="end"/>
        </w:r>
      </w:hyperlink>
    </w:p>
    <w:p w:rsidR="00CD0C73" w:rsidRDefault="00C8491B" w:rsidP="006212C6">
      <w:pPr>
        <w:pStyle w:val="Obsah1"/>
        <w:rPr>
          <w:rFonts w:eastAsiaTheme="minorEastAsia"/>
          <w:lang w:eastAsia="cs-CZ"/>
        </w:rPr>
      </w:pPr>
      <w:hyperlink w:anchor="_Toc529322931" w:history="1">
        <w:r w:rsidR="00CD0C73" w:rsidRPr="009E209A">
          <w:rPr>
            <w:rStyle w:val="Hypertextovodkaz"/>
          </w:rPr>
          <w:t>6.</w:t>
        </w:r>
        <w:r w:rsidR="00CD0C73">
          <w:rPr>
            <w:rFonts w:eastAsiaTheme="minorEastAsia"/>
            <w:lang w:eastAsia="cs-CZ"/>
          </w:rPr>
          <w:tab/>
        </w:r>
        <w:r w:rsidR="00CD0C73" w:rsidRPr="009E209A">
          <w:rPr>
            <w:rStyle w:val="Hypertextovodkaz"/>
          </w:rPr>
          <w:t>Organizační struktura projektu</w:t>
        </w:r>
        <w:r w:rsidR="00CD0C73">
          <w:rPr>
            <w:webHidden/>
          </w:rPr>
          <w:tab/>
        </w:r>
        <w:r w:rsidR="00240275">
          <w:rPr>
            <w:webHidden/>
          </w:rPr>
          <w:fldChar w:fldCharType="begin"/>
        </w:r>
        <w:r w:rsidR="00CD0C73">
          <w:rPr>
            <w:webHidden/>
          </w:rPr>
          <w:instrText xml:space="preserve"> PAGEREF _Toc529322931 \h </w:instrText>
        </w:r>
        <w:r w:rsidR="00240275">
          <w:rPr>
            <w:webHidden/>
          </w:rPr>
        </w:r>
        <w:r w:rsidR="00240275">
          <w:rPr>
            <w:webHidden/>
          </w:rPr>
          <w:fldChar w:fldCharType="separate"/>
        </w:r>
        <w:r w:rsidR="004C15A7">
          <w:rPr>
            <w:webHidden/>
          </w:rPr>
          <w:t>7</w:t>
        </w:r>
        <w:r w:rsidR="00240275">
          <w:rPr>
            <w:webHidden/>
          </w:rPr>
          <w:fldChar w:fldCharType="end"/>
        </w:r>
      </w:hyperlink>
    </w:p>
    <w:p w:rsidR="00CD0C73" w:rsidRDefault="00C8491B" w:rsidP="006212C6">
      <w:pPr>
        <w:pStyle w:val="Obsah2"/>
        <w:rPr>
          <w:rFonts w:eastAsiaTheme="minorEastAsia"/>
          <w:noProof/>
          <w:lang w:eastAsia="cs-CZ"/>
        </w:rPr>
      </w:pPr>
      <w:hyperlink w:anchor="_Toc529322932" w:history="1">
        <w:r w:rsidR="00CD0C73" w:rsidRPr="009E209A">
          <w:rPr>
            <w:rStyle w:val="Hypertextovodkaz"/>
            <w:noProof/>
          </w:rPr>
          <w:t>6.1.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Interní personální struktura projektu</w:t>
        </w:r>
        <w:r w:rsidR="00CD0C73">
          <w:rPr>
            <w:noProof/>
            <w:webHidden/>
          </w:rPr>
          <w:tab/>
        </w:r>
        <w:r w:rsidR="00240275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_Toc529322932 \h </w:instrText>
        </w:r>
        <w:r w:rsidR="00240275">
          <w:rPr>
            <w:noProof/>
            <w:webHidden/>
          </w:rPr>
        </w:r>
        <w:r w:rsidR="00240275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7</w:t>
        </w:r>
        <w:r w:rsidR="00240275">
          <w:rPr>
            <w:noProof/>
            <w:webHidden/>
          </w:rPr>
          <w:fldChar w:fldCharType="end"/>
        </w:r>
      </w:hyperlink>
    </w:p>
    <w:p w:rsidR="00CD0C73" w:rsidRDefault="00C8491B" w:rsidP="006212C6">
      <w:pPr>
        <w:pStyle w:val="Obsah2"/>
        <w:rPr>
          <w:rFonts w:eastAsiaTheme="minorEastAsia"/>
          <w:noProof/>
          <w:lang w:eastAsia="cs-CZ"/>
        </w:rPr>
      </w:pPr>
      <w:hyperlink w:anchor="_Toc529322933" w:history="1">
        <w:r w:rsidR="00CD0C73" w:rsidRPr="009E209A">
          <w:rPr>
            <w:rStyle w:val="Hypertextovodkaz"/>
            <w:noProof/>
          </w:rPr>
          <w:t>6.2.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Realizační tým - UK FTVS</w:t>
        </w:r>
        <w:r w:rsidR="00CD0C73">
          <w:rPr>
            <w:noProof/>
            <w:webHidden/>
          </w:rPr>
          <w:tab/>
        </w:r>
        <w:r w:rsidR="00240275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_Toc529322933 \h </w:instrText>
        </w:r>
        <w:r w:rsidR="00240275">
          <w:rPr>
            <w:noProof/>
            <w:webHidden/>
          </w:rPr>
        </w:r>
        <w:r w:rsidR="00240275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7</w:t>
        </w:r>
        <w:r w:rsidR="00240275">
          <w:rPr>
            <w:noProof/>
            <w:webHidden/>
          </w:rPr>
          <w:fldChar w:fldCharType="end"/>
        </w:r>
      </w:hyperlink>
    </w:p>
    <w:p w:rsidR="00CD0C73" w:rsidRDefault="00C8491B">
      <w:pPr>
        <w:pStyle w:val="Obsah3"/>
        <w:tabs>
          <w:tab w:val="left" w:pos="1320"/>
          <w:tab w:val="right" w:leader="dot" w:pos="9346"/>
        </w:tabs>
        <w:rPr>
          <w:rFonts w:eastAsiaTheme="minorEastAsia"/>
          <w:noProof/>
          <w:lang w:eastAsia="cs-CZ"/>
        </w:rPr>
      </w:pPr>
      <w:hyperlink w:anchor="_Toc529322934" w:history="1">
        <w:r w:rsidR="00CD0C73" w:rsidRPr="009E209A">
          <w:rPr>
            <w:rStyle w:val="Hypertextovodkaz"/>
            <w:noProof/>
          </w:rPr>
          <w:t>6.2.1.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Garant projektu</w:t>
        </w:r>
        <w:r w:rsidR="00CD0C73">
          <w:rPr>
            <w:noProof/>
            <w:webHidden/>
          </w:rPr>
          <w:tab/>
        </w:r>
        <w:r w:rsidR="00240275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_Toc529322934 \h </w:instrText>
        </w:r>
        <w:r w:rsidR="00240275">
          <w:rPr>
            <w:noProof/>
            <w:webHidden/>
          </w:rPr>
        </w:r>
        <w:r w:rsidR="00240275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7</w:t>
        </w:r>
        <w:r w:rsidR="00240275">
          <w:rPr>
            <w:noProof/>
            <w:webHidden/>
          </w:rPr>
          <w:fldChar w:fldCharType="end"/>
        </w:r>
      </w:hyperlink>
    </w:p>
    <w:p w:rsidR="00CD0C73" w:rsidRDefault="00C8491B">
      <w:pPr>
        <w:pStyle w:val="Obsah3"/>
        <w:tabs>
          <w:tab w:val="left" w:pos="1320"/>
          <w:tab w:val="right" w:leader="dot" w:pos="9346"/>
        </w:tabs>
        <w:rPr>
          <w:rFonts w:eastAsiaTheme="minorEastAsia"/>
          <w:noProof/>
          <w:lang w:eastAsia="cs-CZ"/>
        </w:rPr>
      </w:pPr>
      <w:hyperlink w:anchor="_Toc529322935" w:history="1">
        <w:r w:rsidR="00CD0C73" w:rsidRPr="009E209A">
          <w:rPr>
            <w:rStyle w:val="Hypertextovodkaz"/>
            <w:noProof/>
          </w:rPr>
          <w:t>6.2.2.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Výzkumný tým UK FTVS</w:t>
        </w:r>
        <w:r w:rsidR="00CD0C73">
          <w:rPr>
            <w:noProof/>
            <w:webHidden/>
          </w:rPr>
          <w:tab/>
        </w:r>
        <w:r w:rsidR="00240275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_Toc529322935 \h </w:instrText>
        </w:r>
        <w:r w:rsidR="00240275">
          <w:rPr>
            <w:noProof/>
            <w:webHidden/>
          </w:rPr>
        </w:r>
        <w:r w:rsidR="00240275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7</w:t>
        </w:r>
        <w:r w:rsidR="00240275">
          <w:rPr>
            <w:noProof/>
            <w:webHidden/>
          </w:rPr>
          <w:fldChar w:fldCharType="end"/>
        </w:r>
      </w:hyperlink>
    </w:p>
    <w:p w:rsidR="00CD0C73" w:rsidRPr="00D015BF" w:rsidRDefault="00C8491B" w:rsidP="00D015BF">
      <w:pPr>
        <w:pStyle w:val="Obsah4"/>
        <w:rPr>
          <w:rFonts w:eastAsiaTheme="minorEastAsia"/>
          <w:lang w:eastAsia="cs-CZ"/>
        </w:rPr>
      </w:pPr>
      <w:hyperlink w:anchor="_Toc529322936" w:history="1">
        <w:r w:rsidR="00CD0C73" w:rsidRPr="00D015BF">
          <w:rPr>
            <w:rStyle w:val="Hypertextovodkaz"/>
            <w:i/>
          </w:rPr>
          <w:t>6.2.2.1.</w:t>
        </w:r>
        <w:r w:rsidR="006212C6" w:rsidRPr="00D015BF">
          <w:rPr>
            <w:rFonts w:eastAsiaTheme="minorEastAsia"/>
            <w:lang w:eastAsia="cs-CZ"/>
          </w:rPr>
          <w:tab/>
        </w:r>
        <w:r w:rsidR="00CD0C73" w:rsidRPr="00D015BF">
          <w:rPr>
            <w:rStyle w:val="Hypertextovodkaz"/>
            <w:i/>
          </w:rPr>
          <w:t>Specialista na zpracování dat</w:t>
        </w:r>
        <w:r w:rsidR="00CD0C73" w:rsidRPr="00D015BF">
          <w:rPr>
            <w:webHidden/>
          </w:rPr>
          <w:tab/>
        </w:r>
        <w:r w:rsidR="00240275" w:rsidRPr="00D015BF">
          <w:rPr>
            <w:webHidden/>
          </w:rPr>
          <w:fldChar w:fldCharType="begin"/>
        </w:r>
        <w:r w:rsidR="00CD0C73" w:rsidRPr="00D015BF">
          <w:rPr>
            <w:webHidden/>
          </w:rPr>
          <w:instrText xml:space="preserve"> PAGEREF _Toc529322936 \h </w:instrText>
        </w:r>
        <w:r w:rsidR="00240275" w:rsidRPr="00D015BF">
          <w:rPr>
            <w:webHidden/>
          </w:rPr>
        </w:r>
        <w:r w:rsidR="00240275" w:rsidRPr="00D015BF">
          <w:rPr>
            <w:webHidden/>
          </w:rPr>
          <w:fldChar w:fldCharType="separate"/>
        </w:r>
        <w:r w:rsidR="004C15A7">
          <w:rPr>
            <w:webHidden/>
          </w:rPr>
          <w:t>8</w:t>
        </w:r>
        <w:r w:rsidR="00240275" w:rsidRPr="00D015BF">
          <w:rPr>
            <w:webHidden/>
          </w:rPr>
          <w:fldChar w:fldCharType="end"/>
        </w:r>
      </w:hyperlink>
    </w:p>
    <w:p w:rsidR="00CD0C73" w:rsidRPr="00D015BF" w:rsidRDefault="00C8491B" w:rsidP="00D015BF">
      <w:pPr>
        <w:pStyle w:val="Obsah4"/>
        <w:rPr>
          <w:rStyle w:val="Hypertextovodkaz"/>
          <w:i/>
        </w:rPr>
      </w:pPr>
      <w:hyperlink w:anchor="_Toc529322937" w:history="1">
        <w:r w:rsidR="00CD0C73" w:rsidRPr="00D015BF">
          <w:rPr>
            <w:rStyle w:val="Hypertextovodkaz"/>
            <w:i/>
          </w:rPr>
          <w:t>6.2.2.2.</w:t>
        </w:r>
        <w:r w:rsidR="00CD0C73" w:rsidRPr="00D015BF">
          <w:rPr>
            <w:rStyle w:val="Hypertextovodkaz"/>
            <w:i/>
          </w:rPr>
          <w:tab/>
          <w:t xml:space="preserve">Výzkumník </w:t>
        </w:r>
        <w:r w:rsidR="00D015BF" w:rsidRPr="00D015BF">
          <w:rPr>
            <w:rStyle w:val="Hypertextovodkaz"/>
            <w:i/>
          </w:rPr>
          <w:t>–</w:t>
        </w:r>
        <w:r w:rsidR="00CD0C73" w:rsidRPr="00D015BF">
          <w:rPr>
            <w:rStyle w:val="Hypertextovodkaz"/>
            <w:i/>
          </w:rPr>
          <w:t xml:space="preserve"> metodik</w:t>
        </w:r>
        <w:r w:rsidR="00CD0C73" w:rsidRPr="00D015BF">
          <w:rPr>
            <w:rStyle w:val="Hypertextovodkaz"/>
            <w:i/>
            <w:webHidden/>
          </w:rPr>
          <w:tab/>
        </w:r>
        <w:r w:rsidR="00240275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_Toc529322937 \h </w:instrText>
        </w:r>
        <w:r w:rsidR="00240275" w:rsidRPr="00D015BF">
          <w:rPr>
            <w:rStyle w:val="Hypertextovodkaz"/>
            <w:i/>
            <w:webHidden/>
          </w:rPr>
        </w:r>
        <w:r w:rsidR="00240275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8</w:t>
        </w:r>
        <w:r w:rsidR="00240275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Pr="00D015BF" w:rsidRDefault="00C8491B" w:rsidP="00D015BF">
      <w:pPr>
        <w:pStyle w:val="Obsah4"/>
        <w:rPr>
          <w:rStyle w:val="Hypertextovodkaz"/>
          <w:i/>
        </w:rPr>
      </w:pPr>
      <w:hyperlink w:anchor="_Toc529322938" w:history="1">
        <w:r w:rsidR="00CD0C73" w:rsidRPr="00D015BF">
          <w:rPr>
            <w:rStyle w:val="Hypertextovodkaz"/>
            <w:i/>
          </w:rPr>
          <w:t>6.2.2.3.</w:t>
        </w:r>
        <w:r w:rsidR="00CD0C73" w:rsidRPr="00D015BF">
          <w:rPr>
            <w:rStyle w:val="Hypertextovodkaz"/>
            <w:i/>
          </w:rPr>
          <w:tab/>
          <w:t>Vědecký pracovník</w:t>
        </w:r>
        <w:r w:rsidR="00CD0C73" w:rsidRPr="00D015BF">
          <w:rPr>
            <w:rStyle w:val="Hypertextovodkaz"/>
            <w:i/>
            <w:webHidden/>
          </w:rPr>
          <w:tab/>
        </w:r>
        <w:r w:rsidR="00240275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_Toc529322938 \h </w:instrText>
        </w:r>
        <w:r w:rsidR="00240275" w:rsidRPr="00D015BF">
          <w:rPr>
            <w:rStyle w:val="Hypertextovodkaz"/>
            <w:i/>
            <w:webHidden/>
          </w:rPr>
        </w:r>
        <w:r w:rsidR="00240275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9</w:t>
        </w:r>
        <w:r w:rsidR="00240275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Pr="00D015BF" w:rsidRDefault="00C8491B" w:rsidP="00D015BF">
      <w:pPr>
        <w:pStyle w:val="Obsah4"/>
        <w:rPr>
          <w:rStyle w:val="Hypertextovodkaz"/>
          <w:i/>
        </w:rPr>
      </w:pPr>
      <w:hyperlink w:anchor="_Toc529322939" w:history="1">
        <w:r w:rsidR="00CD0C73" w:rsidRPr="00D015BF">
          <w:rPr>
            <w:rStyle w:val="Hypertextovodkaz"/>
            <w:i/>
          </w:rPr>
          <w:t>6.2.2.4.</w:t>
        </w:r>
        <w:r w:rsidR="00CD0C73" w:rsidRPr="00D015BF">
          <w:rPr>
            <w:rStyle w:val="Hypertextovodkaz"/>
            <w:i/>
          </w:rPr>
          <w:tab/>
          <w:t>Vědecký pracovník</w:t>
        </w:r>
        <w:r w:rsidR="00CD0C73" w:rsidRPr="00D015BF">
          <w:rPr>
            <w:rStyle w:val="Hypertextovodkaz"/>
            <w:i/>
            <w:webHidden/>
          </w:rPr>
          <w:tab/>
        </w:r>
        <w:r w:rsidR="00240275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_Toc529322939 \h </w:instrText>
        </w:r>
        <w:r w:rsidR="00240275" w:rsidRPr="00D015BF">
          <w:rPr>
            <w:rStyle w:val="Hypertextovodkaz"/>
            <w:i/>
            <w:webHidden/>
          </w:rPr>
        </w:r>
        <w:r w:rsidR="00240275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9</w:t>
        </w:r>
        <w:r w:rsidR="00240275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Pr="00D015BF" w:rsidRDefault="00C8491B" w:rsidP="00D015BF">
      <w:pPr>
        <w:pStyle w:val="Obsah4"/>
        <w:rPr>
          <w:rStyle w:val="Hypertextovodkaz"/>
          <w:i/>
        </w:rPr>
      </w:pPr>
      <w:hyperlink w:anchor="_Toc529322940" w:history="1">
        <w:r w:rsidR="00CD0C73" w:rsidRPr="00D015BF">
          <w:rPr>
            <w:rStyle w:val="Hypertextovodkaz"/>
            <w:i/>
          </w:rPr>
          <w:t>6.2.2.5.</w:t>
        </w:r>
        <w:r w:rsidR="00CD0C73" w:rsidRPr="00D015BF">
          <w:rPr>
            <w:rStyle w:val="Hypertextovodkaz"/>
            <w:i/>
          </w:rPr>
          <w:tab/>
          <w:t>Výzkumník – konzultant pro analýzu dat</w:t>
        </w:r>
        <w:r w:rsidR="00CD0C73" w:rsidRPr="00D015BF">
          <w:rPr>
            <w:rStyle w:val="Hypertextovodkaz"/>
            <w:i/>
            <w:webHidden/>
          </w:rPr>
          <w:tab/>
        </w:r>
        <w:r w:rsidR="00240275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_Toc529322940 \h </w:instrText>
        </w:r>
        <w:r w:rsidR="00240275" w:rsidRPr="00D015BF">
          <w:rPr>
            <w:rStyle w:val="Hypertextovodkaz"/>
            <w:i/>
            <w:webHidden/>
          </w:rPr>
        </w:r>
        <w:r w:rsidR="00240275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9</w:t>
        </w:r>
        <w:r w:rsidR="00240275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Pr="00D015BF" w:rsidRDefault="00C8491B" w:rsidP="00D015BF">
      <w:pPr>
        <w:pStyle w:val="Obsah4"/>
        <w:rPr>
          <w:rStyle w:val="Hypertextovodkaz"/>
          <w:i/>
        </w:rPr>
      </w:pPr>
      <w:hyperlink w:anchor="_Toc529322941" w:history="1">
        <w:r w:rsidR="00CD0C73" w:rsidRPr="00D015BF">
          <w:rPr>
            <w:rStyle w:val="Hypertextovodkaz"/>
            <w:i/>
          </w:rPr>
          <w:t>6.2.2.6.</w:t>
        </w:r>
        <w:r w:rsidR="00CD0C73" w:rsidRPr="00D015BF">
          <w:rPr>
            <w:rStyle w:val="Hypertextovodkaz"/>
            <w:i/>
          </w:rPr>
          <w:tab/>
          <w:t>Studenti</w:t>
        </w:r>
        <w:r w:rsidR="00CD0C73" w:rsidRPr="00D015BF">
          <w:rPr>
            <w:rStyle w:val="Hypertextovodkaz"/>
            <w:i/>
            <w:webHidden/>
          </w:rPr>
          <w:tab/>
        </w:r>
        <w:r w:rsidR="00240275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_Toc529322941 \h </w:instrText>
        </w:r>
        <w:r w:rsidR="00240275" w:rsidRPr="00D015BF">
          <w:rPr>
            <w:rStyle w:val="Hypertextovodkaz"/>
            <w:i/>
            <w:webHidden/>
          </w:rPr>
        </w:r>
        <w:r w:rsidR="00240275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9</w:t>
        </w:r>
        <w:r w:rsidR="00240275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Default="00C8491B">
      <w:pPr>
        <w:pStyle w:val="Obsah3"/>
        <w:tabs>
          <w:tab w:val="left" w:pos="1320"/>
          <w:tab w:val="right" w:leader="dot" w:pos="9346"/>
        </w:tabs>
        <w:rPr>
          <w:rFonts w:eastAsiaTheme="minorEastAsia"/>
          <w:noProof/>
          <w:lang w:eastAsia="cs-CZ"/>
        </w:rPr>
      </w:pPr>
      <w:hyperlink w:anchor="_Toc529322942" w:history="1">
        <w:r w:rsidR="00CD0C73" w:rsidRPr="009E209A">
          <w:rPr>
            <w:rStyle w:val="Hypertextovodkaz"/>
            <w:noProof/>
          </w:rPr>
          <w:t>6.2.3.</w:t>
        </w:r>
        <w:r w:rsidR="00CD0C73">
          <w:rPr>
            <w:rFonts w:eastAsiaTheme="minorEastAsia"/>
            <w:noProof/>
            <w:lang w:eastAsia="cs-CZ"/>
          </w:rPr>
          <w:tab/>
        </w:r>
        <w:r w:rsidR="00FA0FFE">
          <w:rPr>
            <w:rStyle w:val="Hypertextovodkaz"/>
            <w:noProof/>
          </w:rPr>
          <w:t>Administrativní tým</w:t>
        </w:r>
        <w:r w:rsidR="00CD0C73" w:rsidRPr="009E209A">
          <w:rPr>
            <w:rStyle w:val="Hypertextovodkaz"/>
            <w:noProof/>
          </w:rPr>
          <w:t xml:space="preserve"> UK FTVS</w:t>
        </w:r>
        <w:r w:rsidR="00CD0C73">
          <w:rPr>
            <w:noProof/>
            <w:webHidden/>
          </w:rPr>
          <w:tab/>
        </w:r>
        <w:r w:rsidR="00240275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_Toc529322942 \h </w:instrText>
        </w:r>
        <w:r w:rsidR="00240275">
          <w:rPr>
            <w:noProof/>
            <w:webHidden/>
          </w:rPr>
        </w:r>
        <w:r w:rsidR="00240275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9</w:t>
        </w:r>
        <w:r w:rsidR="00240275">
          <w:rPr>
            <w:noProof/>
            <w:webHidden/>
          </w:rPr>
          <w:fldChar w:fldCharType="end"/>
        </w:r>
      </w:hyperlink>
    </w:p>
    <w:p w:rsidR="00CD0C73" w:rsidRPr="00D015BF" w:rsidRDefault="00C8491B" w:rsidP="00D015BF">
      <w:pPr>
        <w:pStyle w:val="Obsah4"/>
        <w:rPr>
          <w:rStyle w:val="Hypertextovodkaz"/>
          <w:i/>
        </w:rPr>
      </w:pPr>
      <w:hyperlink w:anchor="_Toc529322943" w:history="1">
        <w:r w:rsidR="00CD0C73" w:rsidRPr="00D015BF">
          <w:rPr>
            <w:rStyle w:val="Hypertextovodkaz"/>
            <w:i/>
          </w:rPr>
          <w:t>6.2.3.1.</w:t>
        </w:r>
        <w:r w:rsidR="00CD0C73" w:rsidRPr="00D015BF">
          <w:rPr>
            <w:rStyle w:val="Hypertextovodkaz"/>
            <w:i/>
          </w:rPr>
          <w:tab/>
          <w:t>Projektový manažer</w:t>
        </w:r>
        <w:r w:rsidR="00CD0C73" w:rsidRPr="00D015BF">
          <w:rPr>
            <w:rStyle w:val="Hypertextovodkaz"/>
            <w:i/>
            <w:webHidden/>
          </w:rPr>
          <w:tab/>
        </w:r>
        <w:r w:rsidR="00240275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_Toc529322943 \h </w:instrText>
        </w:r>
        <w:r w:rsidR="00240275" w:rsidRPr="00D015BF">
          <w:rPr>
            <w:rStyle w:val="Hypertextovodkaz"/>
            <w:i/>
            <w:webHidden/>
          </w:rPr>
        </w:r>
        <w:r w:rsidR="00240275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9</w:t>
        </w:r>
        <w:r w:rsidR="00240275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Pr="00D015BF" w:rsidRDefault="00C8491B" w:rsidP="00D015BF">
      <w:pPr>
        <w:pStyle w:val="Obsah4"/>
        <w:rPr>
          <w:rStyle w:val="Hypertextovodkaz"/>
          <w:i/>
        </w:rPr>
      </w:pPr>
      <w:hyperlink w:anchor="_Toc529322944" w:history="1">
        <w:r w:rsidR="00CD0C73" w:rsidRPr="00D015BF">
          <w:rPr>
            <w:rStyle w:val="Hypertextovodkaz"/>
            <w:i/>
          </w:rPr>
          <w:t>6.2.3.2.</w:t>
        </w:r>
        <w:r w:rsidR="00CD0C73" w:rsidRPr="00D015BF">
          <w:rPr>
            <w:rStyle w:val="Hypertextovodkaz"/>
            <w:i/>
          </w:rPr>
          <w:tab/>
          <w:t>Finanční manažer</w:t>
        </w:r>
        <w:r w:rsidR="00CD0C73" w:rsidRPr="00D015BF">
          <w:rPr>
            <w:rStyle w:val="Hypertextovodkaz"/>
            <w:i/>
            <w:webHidden/>
          </w:rPr>
          <w:tab/>
        </w:r>
        <w:r w:rsidR="00240275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_Toc529322944 \h </w:instrText>
        </w:r>
        <w:r w:rsidR="00240275" w:rsidRPr="00D015BF">
          <w:rPr>
            <w:rStyle w:val="Hypertextovodkaz"/>
            <w:i/>
            <w:webHidden/>
          </w:rPr>
        </w:r>
        <w:r w:rsidR="00240275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10</w:t>
        </w:r>
        <w:r w:rsidR="00240275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Pr="00D015BF" w:rsidRDefault="00C8491B" w:rsidP="00D015BF">
      <w:pPr>
        <w:pStyle w:val="Obsah4"/>
        <w:rPr>
          <w:rStyle w:val="Hypertextovodkaz"/>
          <w:i/>
        </w:rPr>
      </w:pPr>
      <w:hyperlink w:anchor="_Toc529322945" w:history="1">
        <w:r w:rsidR="00CD0C73" w:rsidRPr="00D015BF">
          <w:rPr>
            <w:rStyle w:val="Hypertextovodkaz"/>
            <w:i/>
          </w:rPr>
          <w:t>6.2.3.3.</w:t>
        </w:r>
        <w:r w:rsidR="00CD0C73" w:rsidRPr="00D015BF">
          <w:rPr>
            <w:rStyle w:val="Hypertextovodkaz"/>
            <w:i/>
          </w:rPr>
          <w:tab/>
          <w:t>Administrativní pracovník</w:t>
        </w:r>
        <w:r w:rsidR="00CD0C73" w:rsidRPr="00D015BF">
          <w:rPr>
            <w:rStyle w:val="Hypertextovodkaz"/>
            <w:i/>
            <w:webHidden/>
          </w:rPr>
          <w:tab/>
        </w:r>
        <w:r w:rsidR="00240275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_Toc529322945 \h </w:instrText>
        </w:r>
        <w:r w:rsidR="00240275" w:rsidRPr="00D015BF">
          <w:rPr>
            <w:rStyle w:val="Hypertextovodkaz"/>
            <w:i/>
            <w:webHidden/>
          </w:rPr>
        </w:r>
        <w:r w:rsidR="00240275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10</w:t>
        </w:r>
        <w:r w:rsidR="00240275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Pr="00D015BF" w:rsidRDefault="00C8491B" w:rsidP="00D015BF">
      <w:pPr>
        <w:pStyle w:val="Obsah4"/>
        <w:rPr>
          <w:rStyle w:val="Hypertextovodkaz"/>
          <w:i/>
        </w:rPr>
      </w:pPr>
      <w:hyperlink w:anchor="_Toc529322946" w:history="1">
        <w:r w:rsidR="00CD0C73" w:rsidRPr="00D015BF">
          <w:rPr>
            <w:rStyle w:val="Hypertextovodkaz"/>
            <w:i/>
          </w:rPr>
          <w:t>6.2.3.4.</w:t>
        </w:r>
        <w:r w:rsidR="00CD0C73" w:rsidRPr="00D015BF">
          <w:rPr>
            <w:rStyle w:val="Hypertextovodkaz"/>
            <w:i/>
          </w:rPr>
          <w:tab/>
          <w:t>Personálně administrativní podpora</w:t>
        </w:r>
        <w:r w:rsidR="00CD0C73" w:rsidRPr="00D015BF">
          <w:rPr>
            <w:rStyle w:val="Hypertextovodkaz"/>
            <w:i/>
            <w:webHidden/>
          </w:rPr>
          <w:tab/>
        </w:r>
        <w:r w:rsidR="00240275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_Toc529322946 \h </w:instrText>
        </w:r>
        <w:r w:rsidR="00240275" w:rsidRPr="00D015BF">
          <w:rPr>
            <w:rStyle w:val="Hypertextovodkaz"/>
            <w:i/>
            <w:webHidden/>
          </w:rPr>
        </w:r>
        <w:r w:rsidR="00240275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10</w:t>
        </w:r>
        <w:r w:rsidR="00240275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Pr="00D015BF" w:rsidRDefault="00C8491B" w:rsidP="00D015BF">
      <w:pPr>
        <w:pStyle w:val="Obsah4"/>
        <w:rPr>
          <w:rStyle w:val="Hypertextovodkaz"/>
          <w:i/>
        </w:rPr>
      </w:pPr>
      <w:hyperlink w:anchor="_Toc529322947" w:history="1">
        <w:r w:rsidR="00CD0C73" w:rsidRPr="00D015BF">
          <w:rPr>
            <w:rStyle w:val="Hypertextovodkaz"/>
            <w:i/>
          </w:rPr>
          <w:t>6.2.3.5.</w:t>
        </w:r>
        <w:r w:rsidR="00CD0C73" w:rsidRPr="00D015BF">
          <w:rPr>
            <w:rStyle w:val="Hypertextovodkaz"/>
            <w:i/>
          </w:rPr>
          <w:tab/>
          <w:t>Účetní projektu</w:t>
        </w:r>
        <w:r w:rsidR="00CD0C73" w:rsidRPr="00D015BF">
          <w:rPr>
            <w:rStyle w:val="Hypertextovodkaz"/>
            <w:i/>
            <w:webHidden/>
          </w:rPr>
          <w:tab/>
        </w:r>
        <w:r w:rsidR="00240275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_Toc529322947 \h </w:instrText>
        </w:r>
        <w:r w:rsidR="00240275" w:rsidRPr="00D015BF">
          <w:rPr>
            <w:rStyle w:val="Hypertextovodkaz"/>
            <w:i/>
            <w:webHidden/>
          </w:rPr>
        </w:r>
        <w:r w:rsidR="00240275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10</w:t>
        </w:r>
        <w:r w:rsidR="00240275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Pr="00D015BF" w:rsidRDefault="00C8491B" w:rsidP="00D015BF">
      <w:pPr>
        <w:pStyle w:val="Obsah4"/>
        <w:rPr>
          <w:rFonts w:eastAsiaTheme="minorEastAsia"/>
          <w:i/>
          <w:lang w:eastAsia="cs-CZ"/>
        </w:rPr>
      </w:pPr>
      <w:hyperlink w:anchor="_Toc529322948" w:history="1">
        <w:r w:rsidR="00CD0C73" w:rsidRPr="00D015BF">
          <w:rPr>
            <w:rStyle w:val="Hypertextovodkaz"/>
            <w:i/>
          </w:rPr>
          <w:t>6.2.3.6.</w:t>
        </w:r>
        <w:r w:rsidR="00CD0C73" w:rsidRPr="00D015BF">
          <w:rPr>
            <w:rFonts w:eastAsiaTheme="minorEastAsia"/>
            <w:i/>
            <w:lang w:eastAsia="cs-CZ"/>
          </w:rPr>
          <w:tab/>
        </w:r>
        <w:r w:rsidR="00CD0C73" w:rsidRPr="00D015BF">
          <w:rPr>
            <w:rStyle w:val="Hypertextovodkaz"/>
            <w:i/>
          </w:rPr>
          <w:t>Právník projektu</w:t>
        </w:r>
        <w:r w:rsidR="00CD0C73" w:rsidRPr="00D015BF">
          <w:rPr>
            <w:i/>
            <w:webHidden/>
          </w:rPr>
          <w:tab/>
        </w:r>
        <w:r w:rsidR="00240275" w:rsidRPr="00D015BF">
          <w:rPr>
            <w:i/>
            <w:webHidden/>
          </w:rPr>
          <w:fldChar w:fldCharType="begin"/>
        </w:r>
        <w:r w:rsidR="00CD0C73" w:rsidRPr="00D015BF">
          <w:rPr>
            <w:i/>
            <w:webHidden/>
          </w:rPr>
          <w:instrText xml:space="preserve"> PAGEREF _Toc529322948 \h </w:instrText>
        </w:r>
        <w:r w:rsidR="00240275" w:rsidRPr="00D015BF">
          <w:rPr>
            <w:i/>
            <w:webHidden/>
          </w:rPr>
        </w:r>
        <w:r w:rsidR="00240275" w:rsidRPr="00D015BF">
          <w:rPr>
            <w:i/>
            <w:webHidden/>
          </w:rPr>
          <w:fldChar w:fldCharType="separate"/>
        </w:r>
        <w:r w:rsidR="004C15A7">
          <w:rPr>
            <w:i/>
            <w:webHidden/>
          </w:rPr>
          <w:t>11</w:t>
        </w:r>
        <w:r w:rsidR="00240275" w:rsidRPr="00D015BF">
          <w:rPr>
            <w:i/>
            <w:webHidden/>
          </w:rPr>
          <w:fldChar w:fldCharType="end"/>
        </w:r>
      </w:hyperlink>
    </w:p>
    <w:p w:rsidR="00CD0C73" w:rsidRDefault="00C8491B" w:rsidP="006212C6">
      <w:pPr>
        <w:pStyle w:val="Obsah2"/>
        <w:rPr>
          <w:rFonts w:eastAsiaTheme="minorEastAsia"/>
          <w:noProof/>
          <w:lang w:eastAsia="cs-CZ"/>
        </w:rPr>
      </w:pPr>
      <w:hyperlink w:anchor="_Toc529322949" w:history="1">
        <w:r w:rsidR="00CD0C73" w:rsidRPr="009E209A">
          <w:rPr>
            <w:rStyle w:val="Hypertextovodkaz"/>
            <w:noProof/>
          </w:rPr>
          <w:t>6.3.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 xml:space="preserve">Realizační tým </w:t>
        </w:r>
        <w:r w:rsidR="00D015BF">
          <w:rPr>
            <w:rStyle w:val="Hypertextovodkaz"/>
            <w:noProof/>
          </w:rPr>
          <w:t>–</w:t>
        </w:r>
        <w:r w:rsidR="00CD0C73" w:rsidRPr="009E209A">
          <w:rPr>
            <w:rStyle w:val="Hypertextovodkaz"/>
            <w:noProof/>
          </w:rPr>
          <w:t xml:space="preserve"> partneři projektu</w:t>
        </w:r>
        <w:r w:rsidR="00CD0C73">
          <w:rPr>
            <w:noProof/>
            <w:webHidden/>
          </w:rPr>
          <w:tab/>
        </w:r>
        <w:r w:rsidR="00240275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_Toc529322949 \h </w:instrText>
        </w:r>
        <w:r w:rsidR="00240275">
          <w:rPr>
            <w:noProof/>
            <w:webHidden/>
          </w:rPr>
        </w:r>
        <w:r w:rsidR="00240275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11</w:t>
        </w:r>
        <w:r w:rsidR="00240275">
          <w:rPr>
            <w:noProof/>
            <w:webHidden/>
          </w:rPr>
          <w:fldChar w:fldCharType="end"/>
        </w:r>
      </w:hyperlink>
    </w:p>
    <w:p w:rsidR="00CD0C73" w:rsidRDefault="00C8491B">
      <w:pPr>
        <w:pStyle w:val="Obsah3"/>
        <w:tabs>
          <w:tab w:val="left" w:pos="1320"/>
          <w:tab w:val="right" w:leader="dot" w:pos="9346"/>
        </w:tabs>
        <w:rPr>
          <w:rFonts w:eastAsiaTheme="minorEastAsia"/>
          <w:noProof/>
          <w:lang w:eastAsia="cs-CZ"/>
        </w:rPr>
      </w:pPr>
      <w:hyperlink w:anchor="_Toc529322950" w:history="1">
        <w:r w:rsidR="00CD0C73" w:rsidRPr="009E209A">
          <w:rPr>
            <w:rStyle w:val="Hypertextovodkaz"/>
            <w:noProof/>
          </w:rPr>
          <w:t>6.3.1.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VÚKV</w:t>
        </w:r>
        <w:r w:rsidR="00D55984">
          <w:rPr>
            <w:rStyle w:val="Hypertextovodkaz"/>
            <w:noProof/>
          </w:rPr>
          <w:t>,</w:t>
        </w:r>
        <w:r w:rsidR="00CD0C73" w:rsidRPr="009E209A">
          <w:rPr>
            <w:rStyle w:val="Hypertextovodkaz"/>
            <w:noProof/>
          </w:rPr>
          <w:t xml:space="preserve"> a.</w:t>
        </w:r>
        <w:r w:rsidR="00D55984">
          <w:rPr>
            <w:rStyle w:val="Hypertextovodkaz"/>
            <w:noProof/>
          </w:rPr>
          <w:t xml:space="preserve"> </w:t>
        </w:r>
        <w:r w:rsidR="00CD0C73" w:rsidRPr="009E209A">
          <w:rPr>
            <w:rStyle w:val="Hypertextovodkaz"/>
            <w:noProof/>
          </w:rPr>
          <w:t>s.</w:t>
        </w:r>
        <w:r w:rsidR="00CD0C73">
          <w:rPr>
            <w:noProof/>
            <w:webHidden/>
          </w:rPr>
          <w:tab/>
        </w:r>
        <w:r w:rsidR="00240275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_Toc529322950 \h </w:instrText>
        </w:r>
        <w:r w:rsidR="00240275">
          <w:rPr>
            <w:noProof/>
            <w:webHidden/>
          </w:rPr>
        </w:r>
        <w:r w:rsidR="00240275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11</w:t>
        </w:r>
        <w:r w:rsidR="00240275">
          <w:rPr>
            <w:noProof/>
            <w:webHidden/>
          </w:rPr>
          <w:fldChar w:fldCharType="end"/>
        </w:r>
      </w:hyperlink>
    </w:p>
    <w:p w:rsidR="00CD0C73" w:rsidRPr="00D015BF" w:rsidRDefault="00C8491B" w:rsidP="00D015BF">
      <w:pPr>
        <w:pStyle w:val="Obsah4"/>
        <w:rPr>
          <w:rFonts w:eastAsiaTheme="minorEastAsia"/>
          <w:i/>
          <w:lang w:eastAsia="cs-CZ"/>
        </w:rPr>
      </w:pPr>
      <w:hyperlink w:anchor="_Toc529322951" w:history="1">
        <w:r w:rsidR="00CD0C73" w:rsidRPr="00D015BF">
          <w:rPr>
            <w:rStyle w:val="Hypertextovodkaz"/>
            <w:i/>
          </w:rPr>
          <w:t>6.3.1.1.</w:t>
        </w:r>
        <w:r w:rsidR="00CD0C73" w:rsidRPr="00D015BF">
          <w:rPr>
            <w:rFonts w:eastAsiaTheme="minorEastAsia"/>
            <w:i/>
            <w:lang w:eastAsia="cs-CZ"/>
          </w:rPr>
          <w:tab/>
        </w:r>
        <w:r w:rsidR="00CD0C73" w:rsidRPr="00D015BF">
          <w:rPr>
            <w:rStyle w:val="Hypertextovodkaz"/>
            <w:i/>
          </w:rPr>
          <w:t>Vedoucí pracovní skupiny VUKV</w:t>
        </w:r>
        <w:r w:rsidR="00CD0C73" w:rsidRPr="00D015BF">
          <w:rPr>
            <w:i/>
            <w:webHidden/>
          </w:rPr>
          <w:tab/>
        </w:r>
        <w:r w:rsidR="00240275" w:rsidRPr="00D015BF">
          <w:rPr>
            <w:i/>
            <w:webHidden/>
          </w:rPr>
          <w:fldChar w:fldCharType="begin"/>
        </w:r>
        <w:r w:rsidR="00CD0C73" w:rsidRPr="00D015BF">
          <w:rPr>
            <w:i/>
            <w:webHidden/>
          </w:rPr>
          <w:instrText xml:space="preserve"> PAGEREF _Toc529322951 \h </w:instrText>
        </w:r>
        <w:r w:rsidR="00240275" w:rsidRPr="00D015BF">
          <w:rPr>
            <w:i/>
            <w:webHidden/>
          </w:rPr>
        </w:r>
        <w:r w:rsidR="00240275" w:rsidRPr="00D015BF">
          <w:rPr>
            <w:i/>
            <w:webHidden/>
          </w:rPr>
          <w:fldChar w:fldCharType="separate"/>
        </w:r>
        <w:r w:rsidR="004C15A7">
          <w:rPr>
            <w:i/>
            <w:webHidden/>
          </w:rPr>
          <w:t>11</w:t>
        </w:r>
        <w:r w:rsidR="00240275" w:rsidRPr="00D015BF">
          <w:rPr>
            <w:i/>
            <w:webHidden/>
          </w:rPr>
          <w:fldChar w:fldCharType="end"/>
        </w:r>
      </w:hyperlink>
    </w:p>
    <w:p w:rsidR="00CD0C73" w:rsidRPr="00D015BF" w:rsidRDefault="00C8491B" w:rsidP="00D015BF">
      <w:pPr>
        <w:pStyle w:val="Obsah4"/>
        <w:rPr>
          <w:rStyle w:val="Hypertextovodkaz"/>
          <w:i/>
        </w:rPr>
      </w:pPr>
      <w:hyperlink w:anchor="_Toc529322952" w:history="1">
        <w:r w:rsidR="00CD0C73" w:rsidRPr="00D015BF">
          <w:rPr>
            <w:rStyle w:val="Hypertextovodkaz"/>
            <w:i/>
          </w:rPr>
          <w:t>6.3.1.2.</w:t>
        </w:r>
        <w:r w:rsidR="00CD0C73" w:rsidRPr="00D015BF">
          <w:rPr>
            <w:rStyle w:val="Hypertextovodkaz"/>
            <w:i/>
          </w:rPr>
          <w:tab/>
          <w:t>Výzkumný tým VÚKV</w:t>
        </w:r>
        <w:r w:rsidR="00CD0C73" w:rsidRPr="00D015BF">
          <w:rPr>
            <w:rStyle w:val="Hypertextovodkaz"/>
            <w:i/>
            <w:webHidden/>
          </w:rPr>
          <w:tab/>
        </w:r>
        <w:r w:rsidR="00240275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_Toc529322952 \h </w:instrText>
        </w:r>
        <w:r w:rsidR="00240275" w:rsidRPr="00D015BF">
          <w:rPr>
            <w:rStyle w:val="Hypertextovodkaz"/>
            <w:i/>
            <w:webHidden/>
          </w:rPr>
        </w:r>
        <w:r w:rsidR="00240275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11</w:t>
        </w:r>
        <w:r w:rsidR="00240275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Default="00C8491B" w:rsidP="00D015BF">
      <w:pPr>
        <w:pStyle w:val="Obsah4"/>
        <w:rPr>
          <w:rStyle w:val="Hypertextovodkaz"/>
          <w:i/>
        </w:rPr>
      </w:pPr>
      <w:hyperlink w:anchor="_Toc529322953" w:history="1">
        <w:r w:rsidR="00CD0C73" w:rsidRPr="00D015BF">
          <w:rPr>
            <w:rStyle w:val="Hypertextovodkaz"/>
            <w:i/>
          </w:rPr>
          <w:t>6.3.1.3.</w:t>
        </w:r>
        <w:r w:rsidR="00CD0C73" w:rsidRPr="00D015BF">
          <w:rPr>
            <w:rStyle w:val="Hypertextovodkaz"/>
            <w:i/>
          </w:rPr>
          <w:tab/>
          <w:t>Administrativní tým VÚKV</w:t>
        </w:r>
        <w:r w:rsidR="00CD0C73" w:rsidRPr="00D015BF">
          <w:rPr>
            <w:rStyle w:val="Hypertextovodkaz"/>
            <w:i/>
            <w:webHidden/>
          </w:rPr>
          <w:tab/>
        </w:r>
        <w:r w:rsidR="00240275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_Toc529322953 \h </w:instrText>
        </w:r>
        <w:r w:rsidR="00240275" w:rsidRPr="00D015BF">
          <w:rPr>
            <w:rStyle w:val="Hypertextovodkaz"/>
            <w:i/>
            <w:webHidden/>
          </w:rPr>
        </w:r>
        <w:r w:rsidR="00240275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11</w:t>
        </w:r>
        <w:r w:rsidR="00240275" w:rsidRPr="00D015BF">
          <w:rPr>
            <w:rStyle w:val="Hypertextovodkaz"/>
            <w:i/>
            <w:webHidden/>
          </w:rPr>
          <w:fldChar w:fldCharType="end"/>
        </w:r>
      </w:hyperlink>
    </w:p>
    <w:p w:rsidR="006C61AF" w:rsidRDefault="006C61AF">
      <w:pPr>
        <w:rPr>
          <w:noProof/>
        </w:rPr>
      </w:pPr>
      <w:r>
        <w:rPr>
          <w:noProof/>
        </w:rPr>
        <w:br w:type="page"/>
      </w:r>
    </w:p>
    <w:p w:rsidR="00CD0C73" w:rsidRDefault="00C8491B">
      <w:pPr>
        <w:pStyle w:val="Obsah3"/>
        <w:tabs>
          <w:tab w:val="left" w:pos="1320"/>
          <w:tab w:val="right" w:leader="dot" w:pos="9346"/>
        </w:tabs>
        <w:rPr>
          <w:rFonts w:eastAsiaTheme="minorEastAsia"/>
          <w:noProof/>
          <w:lang w:eastAsia="cs-CZ"/>
        </w:rPr>
      </w:pPr>
      <w:hyperlink w:anchor="_Toc529322954" w:history="1">
        <w:r w:rsidR="00CD0C73" w:rsidRPr="009E209A">
          <w:rPr>
            <w:rStyle w:val="Hypertextovodkaz"/>
            <w:noProof/>
          </w:rPr>
          <w:t>6.3.2.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Škoda Transportation</w:t>
        </w:r>
        <w:r w:rsidR="00D55984">
          <w:rPr>
            <w:rStyle w:val="Hypertextovodkaz"/>
            <w:noProof/>
          </w:rPr>
          <w:t>,</w:t>
        </w:r>
        <w:r w:rsidR="00CD0C73" w:rsidRPr="009E209A">
          <w:rPr>
            <w:rStyle w:val="Hypertextovodkaz"/>
            <w:noProof/>
          </w:rPr>
          <w:t xml:space="preserve"> a.</w:t>
        </w:r>
        <w:r w:rsidR="00D55984">
          <w:rPr>
            <w:rStyle w:val="Hypertextovodkaz"/>
            <w:noProof/>
          </w:rPr>
          <w:t xml:space="preserve"> </w:t>
        </w:r>
        <w:r w:rsidR="00C93128">
          <w:rPr>
            <w:rStyle w:val="Hypertextovodkaz"/>
            <w:noProof/>
          </w:rPr>
          <w:t xml:space="preserve">   </w:t>
        </w:r>
        <w:r w:rsidR="00CD0C73" w:rsidRPr="009E209A">
          <w:rPr>
            <w:rStyle w:val="Hypertextovodkaz"/>
            <w:noProof/>
          </w:rPr>
          <w:t>s.</w:t>
        </w:r>
        <w:r w:rsidR="00CD0C73">
          <w:rPr>
            <w:noProof/>
            <w:webHidden/>
          </w:rPr>
          <w:tab/>
        </w:r>
        <w:r w:rsidR="00240275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_Toc529322954 \h </w:instrText>
        </w:r>
        <w:r w:rsidR="00240275">
          <w:rPr>
            <w:noProof/>
            <w:webHidden/>
          </w:rPr>
        </w:r>
        <w:r w:rsidR="00240275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11</w:t>
        </w:r>
        <w:r w:rsidR="00240275">
          <w:rPr>
            <w:noProof/>
            <w:webHidden/>
          </w:rPr>
          <w:fldChar w:fldCharType="end"/>
        </w:r>
      </w:hyperlink>
    </w:p>
    <w:p w:rsidR="00CD0C73" w:rsidRPr="00D015BF" w:rsidRDefault="00C8491B" w:rsidP="00D015BF">
      <w:pPr>
        <w:pStyle w:val="Obsah4"/>
        <w:rPr>
          <w:rStyle w:val="Hypertextovodkaz"/>
          <w:i/>
        </w:rPr>
      </w:pPr>
      <w:hyperlink w:anchor="_Toc529322955" w:history="1">
        <w:r w:rsidR="00CD0C73" w:rsidRPr="00D015BF">
          <w:rPr>
            <w:rStyle w:val="Hypertextovodkaz"/>
            <w:i/>
          </w:rPr>
          <w:t>6.3.2.1.</w:t>
        </w:r>
        <w:r w:rsidR="00CD0C73" w:rsidRPr="00D015BF">
          <w:rPr>
            <w:rStyle w:val="Hypertextovodkaz"/>
            <w:i/>
          </w:rPr>
          <w:tab/>
          <w:t>Vedoucí pracovní skupiny ŠT</w:t>
        </w:r>
        <w:r w:rsidR="00CD0C73" w:rsidRPr="00D015BF">
          <w:rPr>
            <w:rStyle w:val="Hypertextovodkaz"/>
            <w:i/>
            <w:webHidden/>
          </w:rPr>
          <w:tab/>
        </w:r>
        <w:r w:rsidR="00240275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_Toc529322955 \h </w:instrText>
        </w:r>
        <w:r w:rsidR="00240275" w:rsidRPr="00D015BF">
          <w:rPr>
            <w:rStyle w:val="Hypertextovodkaz"/>
            <w:i/>
            <w:webHidden/>
          </w:rPr>
        </w:r>
        <w:r w:rsidR="00240275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11</w:t>
        </w:r>
        <w:r w:rsidR="00240275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Pr="00D015BF" w:rsidRDefault="00C8491B" w:rsidP="00D015BF">
      <w:pPr>
        <w:pStyle w:val="Obsah4"/>
        <w:rPr>
          <w:rStyle w:val="Hypertextovodkaz"/>
          <w:i/>
        </w:rPr>
      </w:pPr>
      <w:hyperlink w:anchor="_Toc529322956" w:history="1">
        <w:r w:rsidR="00CD0C73" w:rsidRPr="00D015BF">
          <w:rPr>
            <w:rStyle w:val="Hypertextovodkaz"/>
            <w:i/>
          </w:rPr>
          <w:t>6.3.2.2.</w:t>
        </w:r>
        <w:r w:rsidR="00CD0C73" w:rsidRPr="00D015BF">
          <w:rPr>
            <w:rStyle w:val="Hypertextovodkaz"/>
            <w:i/>
          </w:rPr>
          <w:tab/>
          <w:t>Výzkumný tým ŠT</w:t>
        </w:r>
        <w:r w:rsidR="00CD0C73" w:rsidRPr="00D015BF">
          <w:rPr>
            <w:rStyle w:val="Hypertextovodkaz"/>
            <w:i/>
            <w:webHidden/>
          </w:rPr>
          <w:tab/>
        </w:r>
        <w:r w:rsidR="00240275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_Toc529322956 \h </w:instrText>
        </w:r>
        <w:r w:rsidR="00240275" w:rsidRPr="00D015BF">
          <w:rPr>
            <w:rStyle w:val="Hypertextovodkaz"/>
            <w:i/>
            <w:webHidden/>
          </w:rPr>
        </w:r>
        <w:r w:rsidR="00240275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11</w:t>
        </w:r>
        <w:r w:rsidR="00240275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Pr="00D015BF" w:rsidRDefault="00C8491B" w:rsidP="00D015BF">
      <w:pPr>
        <w:pStyle w:val="Obsah4"/>
        <w:rPr>
          <w:rStyle w:val="Hypertextovodkaz"/>
          <w:i/>
        </w:rPr>
      </w:pPr>
      <w:hyperlink w:anchor="_Toc529322957" w:history="1">
        <w:r w:rsidR="00CD0C73" w:rsidRPr="00D015BF">
          <w:rPr>
            <w:rStyle w:val="Hypertextovodkaz"/>
            <w:i/>
          </w:rPr>
          <w:t>6.3.2.3.</w:t>
        </w:r>
        <w:r w:rsidR="00CD0C73" w:rsidRPr="00D015BF">
          <w:rPr>
            <w:rStyle w:val="Hypertextovodkaz"/>
            <w:i/>
          </w:rPr>
          <w:tab/>
          <w:t>Podpůrná administrativní činnost ŠT</w:t>
        </w:r>
        <w:r w:rsidR="00CD0C73" w:rsidRPr="00D015BF">
          <w:rPr>
            <w:rStyle w:val="Hypertextovodkaz"/>
            <w:i/>
            <w:webHidden/>
          </w:rPr>
          <w:tab/>
        </w:r>
        <w:r w:rsidR="00240275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_Toc529322957 \h </w:instrText>
        </w:r>
        <w:r w:rsidR="00240275" w:rsidRPr="00D015BF">
          <w:rPr>
            <w:rStyle w:val="Hypertextovodkaz"/>
            <w:i/>
            <w:webHidden/>
          </w:rPr>
        </w:r>
        <w:r w:rsidR="00240275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11</w:t>
        </w:r>
        <w:r w:rsidR="00240275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Default="00C8491B">
      <w:pPr>
        <w:pStyle w:val="Obsah3"/>
        <w:tabs>
          <w:tab w:val="left" w:pos="1320"/>
          <w:tab w:val="right" w:leader="dot" w:pos="9346"/>
        </w:tabs>
        <w:rPr>
          <w:rFonts w:eastAsiaTheme="minorEastAsia"/>
          <w:noProof/>
          <w:lang w:eastAsia="cs-CZ"/>
        </w:rPr>
      </w:pPr>
      <w:hyperlink w:anchor="_Toc529322958" w:history="1">
        <w:r w:rsidR="00CD0C73" w:rsidRPr="009E209A">
          <w:rPr>
            <w:rStyle w:val="Hypertextovodkaz"/>
            <w:noProof/>
          </w:rPr>
          <w:t>6.3.3.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Advanced Engineering s.r.o.</w:t>
        </w:r>
        <w:r w:rsidR="00CD0C73">
          <w:rPr>
            <w:noProof/>
            <w:webHidden/>
          </w:rPr>
          <w:tab/>
        </w:r>
        <w:r w:rsidR="00240275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_Toc529322958 \h </w:instrText>
        </w:r>
        <w:r w:rsidR="00240275">
          <w:rPr>
            <w:noProof/>
            <w:webHidden/>
          </w:rPr>
        </w:r>
        <w:r w:rsidR="00240275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11</w:t>
        </w:r>
        <w:r w:rsidR="00240275">
          <w:rPr>
            <w:noProof/>
            <w:webHidden/>
          </w:rPr>
          <w:fldChar w:fldCharType="end"/>
        </w:r>
      </w:hyperlink>
    </w:p>
    <w:p w:rsidR="00CD0C73" w:rsidRPr="00D015BF" w:rsidRDefault="00C8491B" w:rsidP="00D015BF">
      <w:pPr>
        <w:pStyle w:val="Obsah4"/>
        <w:rPr>
          <w:rStyle w:val="Hypertextovodkaz"/>
          <w:i/>
        </w:rPr>
      </w:pPr>
      <w:hyperlink w:anchor="_Toc529322959" w:history="1">
        <w:r w:rsidR="00CD0C73" w:rsidRPr="00D015BF">
          <w:rPr>
            <w:rStyle w:val="Hypertextovodkaz"/>
            <w:i/>
          </w:rPr>
          <w:t>6.3.3.1.</w:t>
        </w:r>
        <w:r w:rsidR="00CD0C73" w:rsidRPr="00D015BF">
          <w:rPr>
            <w:rStyle w:val="Hypertextovodkaz"/>
            <w:i/>
          </w:rPr>
          <w:tab/>
          <w:t>Vedoucí pracovní skupiny AE</w:t>
        </w:r>
        <w:r w:rsidR="00CD0C73" w:rsidRPr="00D015BF">
          <w:rPr>
            <w:rStyle w:val="Hypertextovodkaz"/>
            <w:i/>
            <w:webHidden/>
          </w:rPr>
          <w:tab/>
        </w:r>
        <w:r w:rsidR="00240275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_Toc529322959 \h </w:instrText>
        </w:r>
        <w:r w:rsidR="00240275" w:rsidRPr="00D015BF">
          <w:rPr>
            <w:rStyle w:val="Hypertextovodkaz"/>
            <w:i/>
            <w:webHidden/>
          </w:rPr>
        </w:r>
        <w:r w:rsidR="00240275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11</w:t>
        </w:r>
        <w:r w:rsidR="00240275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Pr="00D015BF" w:rsidRDefault="00C8491B" w:rsidP="00D015BF">
      <w:pPr>
        <w:pStyle w:val="Obsah4"/>
        <w:rPr>
          <w:rStyle w:val="Hypertextovodkaz"/>
          <w:i/>
        </w:rPr>
      </w:pPr>
      <w:hyperlink w:anchor="_Toc529322960" w:history="1">
        <w:r w:rsidR="00CD0C73" w:rsidRPr="00D015BF">
          <w:rPr>
            <w:rStyle w:val="Hypertextovodkaz"/>
            <w:i/>
          </w:rPr>
          <w:t>6.3.3.2.</w:t>
        </w:r>
        <w:r w:rsidR="00CD0C73" w:rsidRPr="00D015BF">
          <w:rPr>
            <w:rStyle w:val="Hypertextovodkaz"/>
            <w:i/>
          </w:rPr>
          <w:tab/>
          <w:t>Výzkumný tým AE</w:t>
        </w:r>
        <w:r w:rsidR="00CD0C73" w:rsidRPr="00D015BF">
          <w:rPr>
            <w:rStyle w:val="Hypertextovodkaz"/>
            <w:i/>
            <w:webHidden/>
          </w:rPr>
          <w:tab/>
        </w:r>
        <w:r w:rsidR="00240275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_Toc529322960 \h </w:instrText>
        </w:r>
        <w:r w:rsidR="00240275" w:rsidRPr="00D015BF">
          <w:rPr>
            <w:rStyle w:val="Hypertextovodkaz"/>
            <w:i/>
            <w:webHidden/>
          </w:rPr>
        </w:r>
        <w:r w:rsidR="00240275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11</w:t>
        </w:r>
        <w:r w:rsidR="00240275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Pr="00D015BF" w:rsidRDefault="00C8491B" w:rsidP="00D015BF">
      <w:pPr>
        <w:pStyle w:val="Obsah4"/>
        <w:rPr>
          <w:rStyle w:val="Hypertextovodkaz"/>
          <w:i/>
        </w:rPr>
      </w:pPr>
      <w:hyperlink w:anchor="_Toc529322961" w:history="1">
        <w:r w:rsidR="00CD0C73" w:rsidRPr="00D015BF">
          <w:rPr>
            <w:rStyle w:val="Hypertextovodkaz"/>
            <w:i/>
          </w:rPr>
          <w:t>6.3.3.3.</w:t>
        </w:r>
        <w:r w:rsidR="00CD0C73" w:rsidRPr="00D015BF">
          <w:rPr>
            <w:rStyle w:val="Hypertextovodkaz"/>
            <w:i/>
          </w:rPr>
          <w:tab/>
          <w:t>Podpůrná administrativní činnost AE</w:t>
        </w:r>
        <w:r w:rsidR="00CD0C73" w:rsidRPr="00D015BF">
          <w:rPr>
            <w:rStyle w:val="Hypertextovodkaz"/>
            <w:i/>
            <w:webHidden/>
          </w:rPr>
          <w:tab/>
        </w:r>
        <w:r w:rsidR="00240275" w:rsidRPr="00D015BF">
          <w:rPr>
            <w:rStyle w:val="Hypertextovodkaz"/>
            <w:i/>
            <w:webHidden/>
          </w:rPr>
          <w:fldChar w:fldCharType="begin"/>
        </w:r>
        <w:r w:rsidR="00CD0C73" w:rsidRPr="00D015BF">
          <w:rPr>
            <w:rStyle w:val="Hypertextovodkaz"/>
            <w:i/>
            <w:webHidden/>
          </w:rPr>
          <w:instrText xml:space="preserve"> PAGEREF _Toc529322961 \h </w:instrText>
        </w:r>
        <w:r w:rsidR="00240275" w:rsidRPr="00D015BF">
          <w:rPr>
            <w:rStyle w:val="Hypertextovodkaz"/>
            <w:i/>
            <w:webHidden/>
          </w:rPr>
        </w:r>
        <w:r w:rsidR="00240275" w:rsidRPr="00D015BF">
          <w:rPr>
            <w:rStyle w:val="Hypertextovodkaz"/>
            <w:i/>
            <w:webHidden/>
          </w:rPr>
          <w:fldChar w:fldCharType="separate"/>
        </w:r>
        <w:r w:rsidR="004C15A7">
          <w:rPr>
            <w:rStyle w:val="Hypertextovodkaz"/>
            <w:i/>
            <w:webHidden/>
          </w:rPr>
          <w:t>12</w:t>
        </w:r>
        <w:r w:rsidR="00240275" w:rsidRPr="00D015BF">
          <w:rPr>
            <w:rStyle w:val="Hypertextovodkaz"/>
            <w:i/>
            <w:webHidden/>
          </w:rPr>
          <w:fldChar w:fldCharType="end"/>
        </w:r>
      </w:hyperlink>
    </w:p>
    <w:p w:rsidR="00CD0C73" w:rsidRDefault="00C8491B" w:rsidP="006212C6">
      <w:pPr>
        <w:pStyle w:val="Obsah2"/>
        <w:rPr>
          <w:rFonts w:eastAsiaTheme="minorEastAsia"/>
          <w:noProof/>
          <w:lang w:eastAsia="cs-CZ"/>
        </w:rPr>
      </w:pPr>
      <w:hyperlink w:anchor="_Toc529322962" w:history="1">
        <w:r w:rsidR="00CD0C73" w:rsidRPr="009E209A">
          <w:rPr>
            <w:rStyle w:val="Hypertextovodkaz"/>
            <w:noProof/>
          </w:rPr>
          <w:t>6.4.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Místní kancelář</w:t>
        </w:r>
        <w:r w:rsidR="00CD0C73">
          <w:rPr>
            <w:noProof/>
            <w:webHidden/>
          </w:rPr>
          <w:tab/>
        </w:r>
        <w:r w:rsidR="00240275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_Toc529322962 \h </w:instrText>
        </w:r>
        <w:r w:rsidR="00240275">
          <w:rPr>
            <w:noProof/>
            <w:webHidden/>
          </w:rPr>
        </w:r>
        <w:r w:rsidR="00240275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12</w:t>
        </w:r>
        <w:r w:rsidR="00240275">
          <w:rPr>
            <w:noProof/>
            <w:webHidden/>
          </w:rPr>
          <w:fldChar w:fldCharType="end"/>
        </w:r>
      </w:hyperlink>
    </w:p>
    <w:p w:rsidR="00CD0C73" w:rsidRDefault="00C8491B" w:rsidP="006212C6">
      <w:pPr>
        <w:pStyle w:val="Obsah1"/>
        <w:rPr>
          <w:rFonts w:eastAsiaTheme="minorEastAsia"/>
          <w:lang w:eastAsia="cs-CZ"/>
        </w:rPr>
      </w:pPr>
      <w:hyperlink w:anchor="_Toc529322963" w:history="1">
        <w:r w:rsidR="00CD0C73" w:rsidRPr="009E209A">
          <w:rPr>
            <w:rStyle w:val="Hypertextovodkaz"/>
          </w:rPr>
          <w:t>7.</w:t>
        </w:r>
        <w:r w:rsidR="00CD0C73">
          <w:rPr>
            <w:rFonts w:eastAsiaTheme="minorEastAsia"/>
            <w:lang w:eastAsia="cs-CZ"/>
          </w:rPr>
          <w:tab/>
        </w:r>
        <w:r w:rsidR="00CD0C73" w:rsidRPr="009E209A">
          <w:rPr>
            <w:rStyle w:val="Hypertextovodkaz"/>
          </w:rPr>
          <w:t>Komunikace a sdílení dat projektu</w:t>
        </w:r>
        <w:r w:rsidR="00CD0C73">
          <w:rPr>
            <w:webHidden/>
          </w:rPr>
          <w:tab/>
        </w:r>
        <w:r w:rsidR="00240275">
          <w:rPr>
            <w:webHidden/>
          </w:rPr>
          <w:fldChar w:fldCharType="begin"/>
        </w:r>
        <w:r w:rsidR="00CD0C73">
          <w:rPr>
            <w:webHidden/>
          </w:rPr>
          <w:instrText xml:space="preserve"> PAGEREF _Toc529322963 \h </w:instrText>
        </w:r>
        <w:r w:rsidR="00240275">
          <w:rPr>
            <w:webHidden/>
          </w:rPr>
        </w:r>
        <w:r w:rsidR="00240275">
          <w:rPr>
            <w:webHidden/>
          </w:rPr>
          <w:fldChar w:fldCharType="separate"/>
        </w:r>
        <w:r w:rsidR="004C15A7">
          <w:rPr>
            <w:webHidden/>
          </w:rPr>
          <w:t>12</w:t>
        </w:r>
        <w:r w:rsidR="00240275">
          <w:rPr>
            <w:webHidden/>
          </w:rPr>
          <w:fldChar w:fldCharType="end"/>
        </w:r>
      </w:hyperlink>
    </w:p>
    <w:p w:rsidR="00CD0C73" w:rsidRDefault="00C8491B" w:rsidP="006212C6">
      <w:pPr>
        <w:pStyle w:val="Obsah2"/>
        <w:rPr>
          <w:rFonts w:eastAsiaTheme="minorEastAsia"/>
          <w:noProof/>
          <w:lang w:eastAsia="cs-CZ"/>
        </w:rPr>
      </w:pPr>
      <w:hyperlink w:anchor="_Toc529322964" w:history="1">
        <w:r w:rsidR="00CD0C73" w:rsidRPr="009E209A">
          <w:rPr>
            <w:rStyle w:val="Hypertextovodkaz"/>
            <w:noProof/>
          </w:rPr>
          <w:t>7.1.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Administrativní dokumentace</w:t>
        </w:r>
        <w:r w:rsidR="00CD0C73">
          <w:rPr>
            <w:noProof/>
            <w:webHidden/>
          </w:rPr>
          <w:tab/>
        </w:r>
        <w:r w:rsidR="00240275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_Toc529322964 \h </w:instrText>
        </w:r>
        <w:r w:rsidR="00240275">
          <w:rPr>
            <w:noProof/>
            <w:webHidden/>
          </w:rPr>
        </w:r>
        <w:r w:rsidR="00240275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12</w:t>
        </w:r>
        <w:r w:rsidR="00240275">
          <w:rPr>
            <w:noProof/>
            <w:webHidden/>
          </w:rPr>
          <w:fldChar w:fldCharType="end"/>
        </w:r>
      </w:hyperlink>
    </w:p>
    <w:p w:rsidR="00CD0C73" w:rsidRDefault="00C8491B" w:rsidP="006212C6">
      <w:pPr>
        <w:pStyle w:val="Obsah2"/>
        <w:rPr>
          <w:rFonts w:eastAsiaTheme="minorEastAsia"/>
          <w:noProof/>
          <w:lang w:eastAsia="cs-CZ"/>
        </w:rPr>
      </w:pPr>
      <w:hyperlink w:anchor="_Toc529322965" w:history="1">
        <w:r w:rsidR="00CD0C73" w:rsidRPr="009E209A">
          <w:rPr>
            <w:rStyle w:val="Hypertextovodkaz"/>
            <w:noProof/>
          </w:rPr>
          <w:t>7.2.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Experimentální data</w:t>
        </w:r>
        <w:r w:rsidR="00CD0C73">
          <w:rPr>
            <w:noProof/>
            <w:webHidden/>
          </w:rPr>
          <w:tab/>
        </w:r>
        <w:r w:rsidR="00240275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_Toc529322965 \h </w:instrText>
        </w:r>
        <w:r w:rsidR="00240275">
          <w:rPr>
            <w:noProof/>
            <w:webHidden/>
          </w:rPr>
        </w:r>
        <w:r w:rsidR="00240275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12</w:t>
        </w:r>
        <w:r w:rsidR="00240275">
          <w:rPr>
            <w:noProof/>
            <w:webHidden/>
          </w:rPr>
          <w:fldChar w:fldCharType="end"/>
        </w:r>
      </w:hyperlink>
    </w:p>
    <w:p w:rsidR="00CD0C73" w:rsidRDefault="00C8491B" w:rsidP="006212C6">
      <w:pPr>
        <w:pStyle w:val="Obsah2"/>
        <w:rPr>
          <w:rFonts w:eastAsiaTheme="minorEastAsia"/>
          <w:noProof/>
          <w:lang w:eastAsia="cs-CZ"/>
        </w:rPr>
      </w:pPr>
      <w:hyperlink w:anchor="_Toc529322966" w:history="1">
        <w:r w:rsidR="00CD0C73" w:rsidRPr="009E209A">
          <w:rPr>
            <w:rStyle w:val="Hypertextovodkaz"/>
            <w:noProof/>
          </w:rPr>
          <w:t>7.3.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Komunikace mezi partnery</w:t>
        </w:r>
        <w:r w:rsidR="00CD0C73">
          <w:rPr>
            <w:noProof/>
            <w:webHidden/>
          </w:rPr>
          <w:tab/>
        </w:r>
        <w:r w:rsidR="00240275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_Toc529322966 \h </w:instrText>
        </w:r>
        <w:r w:rsidR="00240275">
          <w:rPr>
            <w:noProof/>
            <w:webHidden/>
          </w:rPr>
        </w:r>
        <w:r w:rsidR="00240275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13</w:t>
        </w:r>
        <w:r w:rsidR="00240275">
          <w:rPr>
            <w:noProof/>
            <w:webHidden/>
          </w:rPr>
          <w:fldChar w:fldCharType="end"/>
        </w:r>
      </w:hyperlink>
    </w:p>
    <w:p w:rsidR="00CD0C73" w:rsidRDefault="00C8491B" w:rsidP="006212C6">
      <w:pPr>
        <w:pStyle w:val="Obsah2"/>
        <w:rPr>
          <w:rFonts w:eastAsiaTheme="minorEastAsia"/>
          <w:noProof/>
          <w:lang w:eastAsia="cs-CZ"/>
        </w:rPr>
      </w:pPr>
      <w:hyperlink w:anchor="_Toc529322967" w:history="1">
        <w:r w:rsidR="00CD0C73" w:rsidRPr="009E209A">
          <w:rPr>
            <w:rStyle w:val="Hypertextovodkaz"/>
            <w:noProof/>
          </w:rPr>
          <w:t>7.4.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Zastupitelnost pracovníků projektu</w:t>
        </w:r>
        <w:r w:rsidR="00CD0C73">
          <w:rPr>
            <w:noProof/>
            <w:webHidden/>
          </w:rPr>
          <w:tab/>
        </w:r>
        <w:r w:rsidR="00240275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_Toc529322967 \h </w:instrText>
        </w:r>
        <w:r w:rsidR="00240275">
          <w:rPr>
            <w:noProof/>
            <w:webHidden/>
          </w:rPr>
        </w:r>
        <w:r w:rsidR="00240275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13</w:t>
        </w:r>
        <w:r w:rsidR="00240275">
          <w:rPr>
            <w:noProof/>
            <w:webHidden/>
          </w:rPr>
          <w:fldChar w:fldCharType="end"/>
        </w:r>
      </w:hyperlink>
    </w:p>
    <w:p w:rsidR="00CD0C73" w:rsidRDefault="00C8491B" w:rsidP="006212C6">
      <w:pPr>
        <w:pStyle w:val="Obsah2"/>
        <w:rPr>
          <w:rFonts w:eastAsiaTheme="minorEastAsia"/>
          <w:noProof/>
          <w:lang w:eastAsia="cs-CZ"/>
        </w:rPr>
      </w:pPr>
      <w:hyperlink w:anchor="_Toc529322968" w:history="1">
        <w:r w:rsidR="00B2615C">
          <w:rPr>
            <w:rStyle w:val="Hypertextovodkaz"/>
            <w:noProof/>
          </w:rPr>
          <w:t>7.5</w:t>
        </w:r>
        <w:r w:rsidR="00CD0C73" w:rsidRPr="009E209A">
          <w:rPr>
            <w:rStyle w:val="Hypertextovodkaz"/>
            <w:noProof/>
          </w:rPr>
          <w:t>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Vykazování činnosti pracovníků projektu</w:t>
        </w:r>
        <w:r w:rsidR="00CD0C73">
          <w:rPr>
            <w:noProof/>
            <w:webHidden/>
          </w:rPr>
          <w:tab/>
        </w:r>
        <w:r w:rsidR="00240275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_Toc529322968 \h </w:instrText>
        </w:r>
        <w:r w:rsidR="00240275">
          <w:rPr>
            <w:noProof/>
            <w:webHidden/>
          </w:rPr>
        </w:r>
        <w:r w:rsidR="00240275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13</w:t>
        </w:r>
        <w:r w:rsidR="00240275">
          <w:rPr>
            <w:noProof/>
            <w:webHidden/>
          </w:rPr>
          <w:fldChar w:fldCharType="end"/>
        </w:r>
      </w:hyperlink>
    </w:p>
    <w:p w:rsidR="00CD0C73" w:rsidRDefault="00C8491B" w:rsidP="006212C6">
      <w:pPr>
        <w:pStyle w:val="Obsah2"/>
        <w:rPr>
          <w:rFonts w:eastAsiaTheme="minorEastAsia"/>
          <w:noProof/>
          <w:lang w:eastAsia="cs-CZ"/>
        </w:rPr>
      </w:pPr>
      <w:hyperlink w:anchor="_Toc529322969" w:history="1">
        <w:r w:rsidR="00B2615C">
          <w:rPr>
            <w:rStyle w:val="Hypertextovodkaz"/>
            <w:noProof/>
          </w:rPr>
          <w:t>7.6</w:t>
        </w:r>
        <w:r w:rsidR="00CD0C73" w:rsidRPr="009E209A">
          <w:rPr>
            <w:rStyle w:val="Hypertextovodkaz"/>
            <w:noProof/>
          </w:rPr>
          <w:t>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Komunikační kanály v rámci UK FTVS</w:t>
        </w:r>
        <w:r w:rsidR="00CD0C73">
          <w:rPr>
            <w:noProof/>
            <w:webHidden/>
          </w:rPr>
          <w:tab/>
        </w:r>
        <w:r w:rsidR="00240275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_Toc529322969 \h </w:instrText>
        </w:r>
        <w:r w:rsidR="00240275">
          <w:rPr>
            <w:noProof/>
            <w:webHidden/>
          </w:rPr>
        </w:r>
        <w:r w:rsidR="00240275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14</w:t>
        </w:r>
        <w:r w:rsidR="00240275">
          <w:rPr>
            <w:noProof/>
            <w:webHidden/>
          </w:rPr>
          <w:fldChar w:fldCharType="end"/>
        </w:r>
      </w:hyperlink>
    </w:p>
    <w:p w:rsidR="00CD0C73" w:rsidRDefault="00C8491B" w:rsidP="006212C6">
      <w:pPr>
        <w:pStyle w:val="Obsah1"/>
        <w:rPr>
          <w:rFonts w:eastAsiaTheme="minorEastAsia"/>
          <w:lang w:eastAsia="cs-CZ"/>
        </w:rPr>
      </w:pPr>
      <w:hyperlink w:anchor="_Toc529322970" w:history="1">
        <w:r w:rsidR="00CD0C73" w:rsidRPr="009E209A">
          <w:rPr>
            <w:rStyle w:val="Hypertextovodkaz"/>
          </w:rPr>
          <w:t>8.</w:t>
        </w:r>
        <w:r w:rsidR="00CD0C73">
          <w:rPr>
            <w:rFonts w:eastAsiaTheme="minorEastAsia"/>
            <w:lang w:eastAsia="cs-CZ"/>
          </w:rPr>
          <w:tab/>
        </w:r>
        <w:r w:rsidR="00CD0C73" w:rsidRPr="009E209A">
          <w:rPr>
            <w:rStyle w:val="Hypertextovodkaz"/>
          </w:rPr>
          <w:t>Interní vyúčtování nákladů projektu</w:t>
        </w:r>
        <w:r w:rsidR="00CD0C73">
          <w:rPr>
            <w:webHidden/>
          </w:rPr>
          <w:tab/>
        </w:r>
        <w:r w:rsidR="00240275">
          <w:rPr>
            <w:webHidden/>
          </w:rPr>
          <w:fldChar w:fldCharType="begin"/>
        </w:r>
        <w:r w:rsidR="00CD0C73">
          <w:rPr>
            <w:webHidden/>
          </w:rPr>
          <w:instrText xml:space="preserve"> PAGEREF _Toc529322970 \h </w:instrText>
        </w:r>
        <w:r w:rsidR="00240275">
          <w:rPr>
            <w:webHidden/>
          </w:rPr>
        </w:r>
        <w:r w:rsidR="00240275">
          <w:rPr>
            <w:webHidden/>
          </w:rPr>
          <w:fldChar w:fldCharType="separate"/>
        </w:r>
        <w:r w:rsidR="004C15A7">
          <w:rPr>
            <w:webHidden/>
          </w:rPr>
          <w:t>14</w:t>
        </w:r>
        <w:r w:rsidR="00240275">
          <w:rPr>
            <w:webHidden/>
          </w:rPr>
          <w:fldChar w:fldCharType="end"/>
        </w:r>
      </w:hyperlink>
    </w:p>
    <w:p w:rsidR="00CD0C73" w:rsidRDefault="00C8491B" w:rsidP="006212C6">
      <w:pPr>
        <w:pStyle w:val="Obsah1"/>
        <w:rPr>
          <w:rFonts w:eastAsiaTheme="minorEastAsia"/>
          <w:lang w:eastAsia="cs-CZ"/>
        </w:rPr>
      </w:pPr>
      <w:hyperlink w:anchor="_Toc529322971" w:history="1">
        <w:r w:rsidR="00CD0C73" w:rsidRPr="009E209A">
          <w:rPr>
            <w:rStyle w:val="Hypertextovodkaz"/>
          </w:rPr>
          <w:t>9.</w:t>
        </w:r>
        <w:r w:rsidR="00CD0C73">
          <w:rPr>
            <w:rFonts w:eastAsiaTheme="minorEastAsia"/>
            <w:lang w:eastAsia="cs-CZ"/>
          </w:rPr>
          <w:tab/>
        </w:r>
        <w:r w:rsidR="00CD0C73" w:rsidRPr="009E209A">
          <w:rPr>
            <w:rStyle w:val="Hypertextovodkaz"/>
          </w:rPr>
          <w:t>Pravidla pro výběr dodavatelů projektu</w:t>
        </w:r>
        <w:r w:rsidR="00CD0C73">
          <w:rPr>
            <w:webHidden/>
          </w:rPr>
          <w:tab/>
        </w:r>
        <w:r w:rsidR="00240275">
          <w:rPr>
            <w:webHidden/>
          </w:rPr>
          <w:fldChar w:fldCharType="begin"/>
        </w:r>
        <w:r w:rsidR="00CD0C73">
          <w:rPr>
            <w:webHidden/>
          </w:rPr>
          <w:instrText xml:space="preserve"> PAGEREF _Toc529322971 \h </w:instrText>
        </w:r>
        <w:r w:rsidR="00240275">
          <w:rPr>
            <w:webHidden/>
          </w:rPr>
        </w:r>
        <w:r w:rsidR="00240275">
          <w:rPr>
            <w:webHidden/>
          </w:rPr>
          <w:fldChar w:fldCharType="separate"/>
        </w:r>
        <w:r w:rsidR="004C15A7">
          <w:rPr>
            <w:webHidden/>
          </w:rPr>
          <w:t>14</w:t>
        </w:r>
        <w:r w:rsidR="00240275">
          <w:rPr>
            <w:webHidden/>
          </w:rPr>
          <w:fldChar w:fldCharType="end"/>
        </w:r>
      </w:hyperlink>
    </w:p>
    <w:p w:rsidR="00CD0C73" w:rsidRDefault="00C8491B" w:rsidP="006212C6">
      <w:pPr>
        <w:pStyle w:val="Obsah2"/>
        <w:rPr>
          <w:rFonts w:eastAsiaTheme="minorEastAsia"/>
          <w:noProof/>
          <w:lang w:eastAsia="cs-CZ"/>
        </w:rPr>
      </w:pPr>
      <w:hyperlink w:anchor="_Toc529322972" w:history="1">
        <w:r w:rsidR="00CD0C73" w:rsidRPr="009E209A">
          <w:rPr>
            <w:rStyle w:val="Hypertextovodkaz"/>
            <w:noProof/>
          </w:rPr>
          <w:t>9.1.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Komunikace s právní kanceláří</w:t>
        </w:r>
        <w:r w:rsidR="00CD0C73">
          <w:rPr>
            <w:noProof/>
            <w:webHidden/>
          </w:rPr>
          <w:tab/>
        </w:r>
        <w:r w:rsidR="00240275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_Toc529322972 \h </w:instrText>
        </w:r>
        <w:r w:rsidR="00240275">
          <w:rPr>
            <w:noProof/>
            <w:webHidden/>
          </w:rPr>
        </w:r>
        <w:r w:rsidR="00240275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14</w:t>
        </w:r>
        <w:r w:rsidR="00240275">
          <w:rPr>
            <w:noProof/>
            <w:webHidden/>
          </w:rPr>
          <w:fldChar w:fldCharType="end"/>
        </w:r>
      </w:hyperlink>
    </w:p>
    <w:p w:rsidR="00CD0C73" w:rsidRDefault="00C8491B" w:rsidP="006212C6">
      <w:pPr>
        <w:pStyle w:val="Obsah2"/>
        <w:rPr>
          <w:rFonts w:eastAsiaTheme="minorEastAsia"/>
          <w:noProof/>
          <w:lang w:eastAsia="cs-CZ"/>
        </w:rPr>
      </w:pPr>
      <w:hyperlink w:anchor="_Toc529322973" w:history="1">
        <w:r w:rsidR="00CD0C73" w:rsidRPr="009E209A">
          <w:rPr>
            <w:rStyle w:val="Hypertextovodkaz"/>
            <w:noProof/>
          </w:rPr>
          <w:t>9.2.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Příprava technické specifikace</w:t>
        </w:r>
        <w:r w:rsidR="00CD0C73">
          <w:rPr>
            <w:noProof/>
            <w:webHidden/>
          </w:rPr>
          <w:tab/>
        </w:r>
        <w:r w:rsidR="00240275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_Toc529322973 \h </w:instrText>
        </w:r>
        <w:r w:rsidR="00240275">
          <w:rPr>
            <w:noProof/>
            <w:webHidden/>
          </w:rPr>
        </w:r>
        <w:r w:rsidR="00240275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15</w:t>
        </w:r>
        <w:r w:rsidR="00240275">
          <w:rPr>
            <w:noProof/>
            <w:webHidden/>
          </w:rPr>
          <w:fldChar w:fldCharType="end"/>
        </w:r>
      </w:hyperlink>
    </w:p>
    <w:p w:rsidR="00CD0C73" w:rsidRDefault="00C8491B" w:rsidP="006212C6">
      <w:pPr>
        <w:pStyle w:val="Obsah2"/>
        <w:rPr>
          <w:rFonts w:eastAsiaTheme="minorEastAsia"/>
          <w:noProof/>
          <w:lang w:eastAsia="cs-CZ"/>
        </w:rPr>
      </w:pPr>
      <w:hyperlink w:anchor="_Toc529322974" w:history="1">
        <w:r w:rsidR="00CD0C73" w:rsidRPr="009E209A">
          <w:rPr>
            <w:rStyle w:val="Hypertextovodkaz"/>
            <w:noProof/>
          </w:rPr>
          <w:t>9.3.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Komunikace s dodavateli projektu</w:t>
        </w:r>
        <w:r w:rsidR="00CD0C73">
          <w:rPr>
            <w:noProof/>
            <w:webHidden/>
          </w:rPr>
          <w:tab/>
        </w:r>
        <w:r w:rsidR="00240275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_Toc529322974 \h </w:instrText>
        </w:r>
        <w:r w:rsidR="00240275">
          <w:rPr>
            <w:noProof/>
            <w:webHidden/>
          </w:rPr>
        </w:r>
        <w:r w:rsidR="00240275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15</w:t>
        </w:r>
        <w:r w:rsidR="00240275">
          <w:rPr>
            <w:noProof/>
            <w:webHidden/>
          </w:rPr>
          <w:fldChar w:fldCharType="end"/>
        </w:r>
      </w:hyperlink>
    </w:p>
    <w:p w:rsidR="00CD0C73" w:rsidRDefault="00C8491B" w:rsidP="006212C6">
      <w:pPr>
        <w:pStyle w:val="Obsah2"/>
        <w:rPr>
          <w:rFonts w:eastAsiaTheme="minorEastAsia"/>
          <w:noProof/>
          <w:lang w:eastAsia="cs-CZ"/>
        </w:rPr>
      </w:pPr>
      <w:hyperlink w:anchor="_Toc529322975" w:history="1">
        <w:r w:rsidR="00CD0C73" w:rsidRPr="009E209A">
          <w:rPr>
            <w:rStyle w:val="Hypertextovodkaz"/>
            <w:noProof/>
          </w:rPr>
          <w:t>9.4.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Převzetí a úhrada dodávek projektu</w:t>
        </w:r>
        <w:r w:rsidR="00CD0C73">
          <w:rPr>
            <w:noProof/>
            <w:webHidden/>
          </w:rPr>
          <w:tab/>
        </w:r>
        <w:r w:rsidR="00240275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_Toc529322975 \h </w:instrText>
        </w:r>
        <w:r w:rsidR="00240275">
          <w:rPr>
            <w:noProof/>
            <w:webHidden/>
          </w:rPr>
        </w:r>
        <w:r w:rsidR="00240275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15</w:t>
        </w:r>
        <w:r w:rsidR="00240275">
          <w:rPr>
            <w:noProof/>
            <w:webHidden/>
          </w:rPr>
          <w:fldChar w:fldCharType="end"/>
        </w:r>
      </w:hyperlink>
    </w:p>
    <w:p w:rsidR="00CD0C73" w:rsidRDefault="00C8491B" w:rsidP="006212C6">
      <w:pPr>
        <w:pStyle w:val="Obsah2"/>
        <w:rPr>
          <w:rFonts w:eastAsiaTheme="minorEastAsia"/>
          <w:noProof/>
          <w:lang w:eastAsia="cs-CZ"/>
        </w:rPr>
      </w:pPr>
      <w:hyperlink w:anchor="_Toc529322976" w:history="1">
        <w:r w:rsidR="00CD0C73" w:rsidRPr="009E209A">
          <w:rPr>
            <w:rStyle w:val="Hypertextovodkaz"/>
            <w:noProof/>
          </w:rPr>
          <w:t>9.5.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Zveřejňování informací</w:t>
        </w:r>
        <w:r w:rsidR="00CD0C73">
          <w:rPr>
            <w:noProof/>
            <w:webHidden/>
          </w:rPr>
          <w:tab/>
        </w:r>
        <w:r w:rsidR="00240275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_Toc529322976 \h </w:instrText>
        </w:r>
        <w:r w:rsidR="00240275">
          <w:rPr>
            <w:noProof/>
            <w:webHidden/>
          </w:rPr>
        </w:r>
        <w:r w:rsidR="00240275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16</w:t>
        </w:r>
        <w:r w:rsidR="00240275">
          <w:rPr>
            <w:noProof/>
            <w:webHidden/>
          </w:rPr>
          <w:fldChar w:fldCharType="end"/>
        </w:r>
      </w:hyperlink>
    </w:p>
    <w:p w:rsidR="00CD0C73" w:rsidRDefault="00C8491B" w:rsidP="006212C6">
      <w:pPr>
        <w:pStyle w:val="Obsah2"/>
        <w:rPr>
          <w:rFonts w:eastAsiaTheme="minorEastAsia"/>
          <w:noProof/>
          <w:lang w:eastAsia="cs-CZ"/>
        </w:rPr>
      </w:pPr>
      <w:hyperlink w:anchor="_Toc529322977" w:history="1">
        <w:r w:rsidR="00CD0C73" w:rsidRPr="009E209A">
          <w:rPr>
            <w:rStyle w:val="Hypertextovodkaz"/>
            <w:noProof/>
          </w:rPr>
          <w:t>9.6.</w:t>
        </w:r>
        <w:r w:rsidR="00CD0C73">
          <w:rPr>
            <w:rFonts w:eastAsiaTheme="minorEastAsia"/>
            <w:noProof/>
            <w:lang w:eastAsia="cs-CZ"/>
          </w:rPr>
          <w:tab/>
        </w:r>
        <w:r w:rsidR="00CD0C73" w:rsidRPr="009E209A">
          <w:rPr>
            <w:rStyle w:val="Hypertextovodkaz"/>
            <w:noProof/>
          </w:rPr>
          <w:t>Zařazení dodávek do inventurního soupisu majetku UK FTVS</w:t>
        </w:r>
        <w:r w:rsidR="00CD0C73">
          <w:rPr>
            <w:noProof/>
            <w:webHidden/>
          </w:rPr>
          <w:tab/>
        </w:r>
        <w:r w:rsidR="00240275">
          <w:rPr>
            <w:noProof/>
            <w:webHidden/>
          </w:rPr>
          <w:fldChar w:fldCharType="begin"/>
        </w:r>
        <w:r w:rsidR="00CD0C73">
          <w:rPr>
            <w:noProof/>
            <w:webHidden/>
          </w:rPr>
          <w:instrText xml:space="preserve"> PAGEREF _Toc529322977 \h </w:instrText>
        </w:r>
        <w:r w:rsidR="00240275">
          <w:rPr>
            <w:noProof/>
            <w:webHidden/>
          </w:rPr>
        </w:r>
        <w:r w:rsidR="00240275">
          <w:rPr>
            <w:noProof/>
            <w:webHidden/>
          </w:rPr>
          <w:fldChar w:fldCharType="separate"/>
        </w:r>
        <w:r w:rsidR="004C15A7">
          <w:rPr>
            <w:noProof/>
            <w:webHidden/>
          </w:rPr>
          <w:t>16</w:t>
        </w:r>
        <w:r w:rsidR="00240275">
          <w:rPr>
            <w:noProof/>
            <w:webHidden/>
          </w:rPr>
          <w:fldChar w:fldCharType="end"/>
        </w:r>
      </w:hyperlink>
    </w:p>
    <w:p w:rsidR="00CD0C73" w:rsidRDefault="00C8491B" w:rsidP="006212C6">
      <w:pPr>
        <w:pStyle w:val="Obsah1"/>
        <w:rPr>
          <w:rFonts w:eastAsiaTheme="minorEastAsia"/>
          <w:lang w:eastAsia="cs-CZ"/>
        </w:rPr>
      </w:pPr>
      <w:hyperlink w:anchor="_Toc529322978" w:history="1">
        <w:r w:rsidR="00CD0C73" w:rsidRPr="009E209A">
          <w:rPr>
            <w:rStyle w:val="Hypertextovodkaz"/>
          </w:rPr>
          <w:t>10.</w:t>
        </w:r>
        <w:r w:rsidR="00CD0C73">
          <w:rPr>
            <w:rFonts w:eastAsiaTheme="minorEastAsia"/>
            <w:lang w:eastAsia="cs-CZ"/>
          </w:rPr>
          <w:tab/>
        </w:r>
        <w:r w:rsidR="00CD0C73" w:rsidRPr="009E209A">
          <w:rPr>
            <w:rStyle w:val="Hypertextovodkaz"/>
          </w:rPr>
          <w:t>Závěrečná ustanovení</w:t>
        </w:r>
        <w:r w:rsidR="00CD0C73">
          <w:rPr>
            <w:webHidden/>
          </w:rPr>
          <w:tab/>
        </w:r>
        <w:r w:rsidR="00240275">
          <w:rPr>
            <w:webHidden/>
          </w:rPr>
          <w:fldChar w:fldCharType="begin"/>
        </w:r>
        <w:r w:rsidR="00CD0C73">
          <w:rPr>
            <w:webHidden/>
          </w:rPr>
          <w:instrText xml:space="preserve"> PAGEREF _Toc529322978 \h </w:instrText>
        </w:r>
        <w:r w:rsidR="00240275">
          <w:rPr>
            <w:webHidden/>
          </w:rPr>
        </w:r>
        <w:r w:rsidR="00240275">
          <w:rPr>
            <w:webHidden/>
          </w:rPr>
          <w:fldChar w:fldCharType="separate"/>
        </w:r>
        <w:r w:rsidR="004C15A7">
          <w:rPr>
            <w:webHidden/>
          </w:rPr>
          <w:t>16</w:t>
        </w:r>
        <w:r w:rsidR="00240275">
          <w:rPr>
            <w:webHidden/>
          </w:rPr>
          <w:fldChar w:fldCharType="end"/>
        </w:r>
      </w:hyperlink>
    </w:p>
    <w:p w:rsidR="00670F18" w:rsidRDefault="00240275">
      <w:r>
        <w:fldChar w:fldCharType="end"/>
      </w:r>
    </w:p>
    <w:p w:rsidR="00361912" w:rsidRDefault="00361912"/>
    <w:p w:rsidR="00361912" w:rsidRDefault="00361912"/>
    <w:p w:rsidR="00670F18" w:rsidRDefault="00670F18">
      <w:r>
        <w:br w:type="page"/>
      </w:r>
    </w:p>
    <w:p w:rsidR="006E2B73" w:rsidRPr="00C0211C" w:rsidRDefault="00B66AF3" w:rsidP="00C0211C">
      <w:pPr>
        <w:pStyle w:val="Nadpis1"/>
        <w:ind w:left="851" w:hanging="851"/>
        <w:rPr>
          <w:sz w:val="28"/>
          <w:szCs w:val="28"/>
        </w:rPr>
      </w:pPr>
      <w:bookmarkStart w:id="0" w:name="_Toc529322923"/>
      <w:r w:rsidRPr="00C0211C">
        <w:rPr>
          <w:sz w:val="28"/>
          <w:szCs w:val="28"/>
        </w:rPr>
        <w:lastRenderedPageBreak/>
        <w:t>Účel</w:t>
      </w:r>
      <w:r w:rsidR="001C28D6" w:rsidRPr="00C0211C">
        <w:rPr>
          <w:sz w:val="28"/>
          <w:szCs w:val="28"/>
        </w:rPr>
        <w:t xml:space="preserve"> Interního pokynu</w:t>
      </w:r>
      <w:bookmarkEnd w:id="0"/>
    </w:p>
    <w:p w:rsidR="00B66AF3" w:rsidRDefault="000537B7" w:rsidP="006E2B73">
      <w:pPr>
        <w:spacing w:after="0"/>
        <w:jc w:val="both"/>
      </w:pPr>
      <w:r>
        <w:t>Tento I</w:t>
      </w:r>
      <w:r w:rsidR="00B66AF3">
        <w:t xml:space="preserve">nterní pokyn </w:t>
      </w:r>
      <w:r>
        <w:t xml:space="preserve">garanta projektu (dále jen „Interní pokyn“) </w:t>
      </w:r>
      <w:r w:rsidR="00B66AF3">
        <w:t>specifikuje</w:t>
      </w:r>
      <w:r w:rsidR="001E4ABC">
        <w:t xml:space="preserve"> základní pravidla</w:t>
      </w:r>
      <w:r w:rsidR="00B66AF3">
        <w:t xml:space="preserve"> </w:t>
      </w:r>
      <w:r w:rsidR="001E4ABC">
        <w:t>pro</w:t>
      </w:r>
      <w:r>
        <w:t xml:space="preserve"> </w:t>
      </w:r>
      <w:r w:rsidR="00DF00D7">
        <w:t>realizac</w:t>
      </w:r>
      <w:r>
        <w:t>i</w:t>
      </w:r>
      <w:r w:rsidR="008C7317">
        <w:t xml:space="preserve"> </w:t>
      </w:r>
      <w:r w:rsidR="00FA33E8">
        <w:t>projektu</w:t>
      </w:r>
      <w:r>
        <w:t xml:space="preserve"> s názvem: „Analýza nehodových dějů chodec tramvaj – validace simulačních modelů“ s registračním číslem projektu: </w:t>
      </w:r>
      <w:r w:rsidRPr="0022400E">
        <w:rPr>
          <w:rStyle w:val="datalabel"/>
          <w:rFonts w:ascii="Calibri" w:hAnsi="Calibri" w:cs="Calibri"/>
        </w:rPr>
        <w:t>CZ.02.1.01/0.0/0.0/16_026/0008401</w:t>
      </w:r>
      <w:r>
        <w:rPr>
          <w:rStyle w:val="datalabel"/>
          <w:rFonts w:ascii="Calibri" w:hAnsi="Calibri" w:cs="Calibri"/>
        </w:rPr>
        <w:t xml:space="preserve"> spolufinancovaného z prostředků </w:t>
      </w:r>
      <w:r>
        <w:t xml:space="preserve"> </w:t>
      </w:r>
      <w:r w:rsidRPr="0022400E">
        <w:t>Operační</w:t>
      </w:r>
      <w:r>
        <w:t xml:space="preserve">ho </w:t>
      </w:r>
      <w:r w:rsidRPr="0022400E">
        <w:t>program</w:t>
      </w:r>
      <w:r>
        <w:t xml:space="preserve">u </w:t>
      </w:r>
      <w:r w:rsidRPr="0022400E">
        <w:t xml:space="preserve">Výzkum, vývoj a vzdělávání </w:t>
      </w:r>
      <w:r>
        <w:t xml:space="preserve">v rámci </w:t>
      </w:r>
      <w:r w:rsidRPr="0022400E">
        <w:t>výzv</w:t>
      </w:r>
      <w:r>
        <w:t>y</w:t>
      </w:r>
      <w:r w:rsidRPr="0022400E">
        <w:t xml:space="preserve"> 02_16_026_Dlouhodobá mezisektorová spolupráce</w:t>
      </w:r>
      <w:r>
        <w:t xml:space="preserve"> </w:t>
      </w:r>
      <w:r w:rsidRPr="0022400E">
        <w:t>(dále jen</w:t>
      </w:r>
      <w:r w:rsidR="009833DC">
        <w:t xml:space="preserve"> </w:t>
      </w:r>
      <w:r w:rsidR="00D015BF">
        <w:t>„</w:t>
      </w:r>
      <w:r w:rsidRPr="0022400E">
        <w:t>projekt“)</w:t>
      </w:r>
      <w:r w:rsidR="009833DC">
        <w:t xml:space="preserve"> a stanovuje kompetence a povinnosti pro </w:t>
      </w:r>
      <w:r w:rsidR="00495B04">
        <w:t>osob</w:t>
      </w:r>
      <w:r w:rsidR="009833DC">
        <w:t xml:space="preserve">y </w:t>
      </w:r>
      <w:r w:rsidR="00495B04">
        <w:t>zapojen</w:t>
      </w:r>
      <w:r w:rsidR="009833DC">
        <w:t xml:space="preserve">é </w:t>
      </w:r>
      <w:r w:rsidR="00495B04">
        <w:t xml:space="preserve">do </w:t>
      </w:r>
      <w:r w:rsidR="00CD0C73">
        <w:t xml:space="preserve">realizace </w:t>
      </w:r>
      <w:r w:rsidR="00495B04">
        <w:t>projektu</w:t>
      </w:r>
      <w:r w:rsidR="009833DC">
        <w:t>, a to jak</w:t>
      </w:r>
      <w:r w:rsidR="00495B04">
        <w:t xml:space="preserve"> v rámci administrativního a výzkumného týmu projektu (dále jen „pracovníky projektu“)</w:t>
      </w:r>
      <w:r w:rsidR="009833DC">
        <w:t>, tak</w:t>
      </w:r>
      <w:r w:rsidR="00495B04">
        <w:t xml:space="preserve"> dalším</w:t>
      </w:r>
      <w:r w:rsidR="009833DC">
        <w:t xml:space="preserve"> interním </w:t>
      </w:r>
      <w:r w:rsidR="00495B04">
        <w:t>pracovník</w:t>
      </w:r>
      <w:r w:rsidR="009833DC">
        <w:t>ům</w:t>
      </w:r>
      <w:r w:rsidR="00495B04">
        <w:t xml:space="preserve"> </w:t>
      </w:r>
      <w:r w:rsidR="009833DC">
        <w:t xml:space="preserve">UK </w:t>
      </w:r>
      <w:r w:rsidR="00495B04">
        <w:t>FTVS</w:t>
      </w:r>
      <w:r w:rsidR="009833DC">
        <w:t>. T</w:t>
      </w:r>
      <w:r w:rsidR="00495B04">
        <w:t>ento</w:t>
      </w:r>
      <w:r w:rsidR="00DF00D7">
        <w:t xml:space="preserve"> Interní</w:t>
      </w:r>
      <w:r w:rsidR="00495B04">
        <w:t xml:space="preserve"> pokyn upravuje </w:t>
      </w:r>
      <w:r w:rsidR="00CD0C73">
        <w:t xml:space="preserve">současně </w:t>
      </w:r>
      <w:r w:rsidR="00495B04">
        <w:t>pravidla pro zapojení spolupracujících subjektů projektu (dále jen „</w:t>
      </w:r>
      <w:r w:rsidR="00B66AF3">
        <w:t>partne</w:t>
      </w:r>
      <w:r w:rsidR="00495B04">
        <w:t>ři</w:t>
      </w:r>
      <w:r w:rsidR="00DF00D7">
        <w:t xml:space="preserve"> projektu</w:t>
      </w:r>
      <w:r w:rsidR="00495B04">
        <w:t>“) a dalších subjektů podílejících se na realizaci</w:t>
      </w:r>
      <w:r w:rsidR="00DF00D7">
        <w:t xml:space="preserve"> projektu</w:t>
      </w:r>
      <w:r w:rsidR="009833DC">
        <w:t xml:space="preserve"> (dále j</w:t>
      </w:r>
      <w:r w:rsidR="00CD0C73">
        <w:t>en</w:t>
      </w:r>
      <w:r w:rsidR="009833DC">
        <w:t xml:space="preserve"> „spolupracující subjekty“) nebo dodávkách projektu</w:t>
      </w:r>
      <w:r w:rsidR="00495B04">
        <w:t xml:space="preserve"> (dále</w:t>
      </w:r>
      <w:r w:rsidR="009833DC">
        <w:t xml:space="preserve"> j</w:t>
      </w:r>
      <w:r w:rsidR="00CD0C73">
        <w:t>en</w:t>
      </w:r>
      <w:r w:rsidR="009833DC">
        <w:t xml:space="preserve"> </w:t>
      </w:r>
      <w:r w:rsidR="00495B04">
        <w:t>„dodavatelé projektu</w:t>
      </w:r>
      <w:r w:rsidR="009833DC">
        <w:t>“</w:t>
      </w:r>
      <w:r w:rsidR="00DF00D7">
        <w:t>)</w:t>
      </w:r>
      <w:r w:rsidR="009833DC">
        <w:t>.</w:t>
      </w:r>
    </w:p>
    <w:p w:rsidR="00B66AF3" w:rsidRDefault="00B66AF3" w:rsidP="006E2B73">
      <w:pPr>
        <w:spacing w:after="0"/>
      </w:pPr>
    </w:p>
    <w:p w:rsidR="006E2B73" w:rsidRPr="006E2B73" w:rsidRDefault="009833DC" w:rsidP="00D015BF">
      <w:pPr>
        <w:pStyle w:val="Nadpis1"/>
        <w:ind w:left="357" w:hanging="357"/>
      </w:pPr>
      <w:bookmarkStart w:id="1" w:name="_Toc529322924"/>
      <w:r w:rsidRPr="00D015BF">
        <w:rPr>
          <w:sz w:val="24"/>
          <w:szCs w:val="24"/>
        </w:rPr>
        <w:t>Názvosloví</w:t>
      </w:r>
      <w:r w:rsidR="001C28D6" w:rsidRPr="00D015BF">
        <w:rPr>
          <w:sz w:val="24"/>
          <w:szCs w:val="24"/>
        </w:rPr>
        <w:t xml:space="preserve"> Interního pokynu</w:t>
      </w:r>
      <w:bookmarkEnd w:id="1"/>
    </w:p>
    <w:p w:rsidR="00E7284D" w:rsidRDefault="00E7284D" w:rsidP="00C0211C">
      <w:pPr>
        <w:tabs>
          <w:tab w:val="left" w:pos="2835"/>
        </w:tabs>
        <w:spacing w:after="0"/>
        <w:ind w:left="2835" w:hanging="2835"/>
        <w:jc w:val="both"/>
        <w:rPr>
          <w:rStyle w:val="datalabel"/>
          <w:rFonts w:cstheme="minorHAnsi"/>
        </w:rPr>
      </w:pPr>
      <w:r w:rsidRPr="009833DC">
        <w:rPr>
          <w:rFonts w:cstheme="minorHAnsi"/>
        </w:rPr>
        <w:t>Projekt:</w:t>
      </w:r>
      <w:r w:rsidRPr="009833DC">
        <w:rPr>
          <w:rFonts w:cstheme="minorHAnsi"/>
        </w:rPr>
        <w:tab/>
        <w:t>Projekt s názvem „Analýza nehodových dějů chodec tramvaj - validace simulačních model</w:t>
      </w:r>
      <w:r>
        <w:rPr>
          <w:rFonts w:cstheme="minorHAnsi"/>
        </w:rPr>
        <w:t>ů</w:t>
      </w:r>
      <w:r w:rsidRPr="009833DC">
        <w:rPr>
          <w:rFonts w:cstheme="minorHAnsi"/>
        </w:rPr>
        <w:t xml:space="preserve">“ schválený </w:t>
      </w:r>
      <w:r w:rsidR="00C0211C">
        <w:rPr>
          <w:rFonts w:cstheme="minorHAnsi"/>
        </w:rPr>
        <w:t xml:space="preserve">ke spolufinancování z OP VVV pod </w:t>
      </w:r>
      <w:r w:rsidRPr="009833DC">
        <w:rPr>
          <w:rFonts w:cstheme="minorHAnsi"/>
        </w:rPr>
        <w:t>registračním číslem:</w:t>
      </w:r>
      <w:r w:rsidRPr="009833DC">
        <w:rPr>
          <w:rStyle w:val="datalabel"/>
          <w:rFonts w:cstheme="minorHAnsi"/>
        </w:rPr>
        <w:t xml:space="preserve"> CZ.02.1.01/0.0/0.0/16_026/0008401</w:t>
      </w:r>
    </w:p>
    <w:p w:rsidR="001C28D6" w:rsidRDefault="001C28D6" w:rsidP="00C0211C">
      <w:pPr>
        <w:spacing w:after="0"/>
        <w:rPr>
          <w:rFonts w:cstheme="minorHAnsi"/>
        </w:rPr>
      </w:pPr>
      <w:r>
        <w:rPr>
          <w:rFonts w:cstheme="minorHAnsi"/>
        </w:rPr>
        <w:t>Opatření tajemníka:</w:t>
      </w:r>
      <w:r>
        <w:rPr>
          <w:rFonts w:cstheme="minorHAnsi"/>
        </w:rPr>
        <w:tab/>
      </w:r>
      <w:r>
        <w:rPr>
          <w:rFonts w:cstheme="minorHAnsi"/>
        </w:rPr>
        <w:tab/>
        <w:t>Opatření tajemníka UK FTVS č. 7/2018 ze dne 11. 10. 2018</w:t>
      </w:r>
    </w:p>
    <w:p w:rsidR="001C28D6" w:rsidRPr="001C28D6" w:rsidRDefault="001C28D6" w:rsidP="00C0211C">
      <w:pPr>
        <w:spacing w:after="0"/>
        <w:rPr>
          <w:rStyle w:val="datalabel"/>
          <w:rFonts w:cstheme="minorHAnsi"/>
        </w:rPr>
      </w:pPr>
      <w:r w:rsidRPr="009833DC">
        <w:rPr>
          <w:rFonts w:cstheme="minorHAnsi"/>
        </w:rPr>
        <w:t>Interní pokyn:</w:t>
      </w:r>
      <w:r w:rsidRPr="009833DC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Interní pokyn garanta projektu jako součást Opatření tajemníka </w:t>
      </w:r>
    </w:p>
    <w:p w:rsidR="009833DC" w:rsidRPr="009833DC" w:rsidRDefault="009833DC" w:rsidP="00C0211C">
      <w:pPr>
        <w:spacing w:after="0"/>
        <w:rPr>
          <w:rFonts w:cstheme="minorHAnsi"/>
        </w:rPr>
      </w:pPr>
      <w:r w:rsidRPr="009833DC">
        <w:rPr>
          <w:rFonts w:cstheme="minorHAnsi"/>
        </w:rPr>
        <w:t xml:space="preserve">Příjemce dotace: </w:t>
      </w:r>
      <w:r w:rsidRPr="009833DC">
        <w:rPr>
          <w:rFonts w:cstheme="minorHAnsi"/>
        </w:rPr>
        <w:tab/>
      </w:r>
      <w:r w:rsidRPr="009833DC">
        <w:rPr>
          <w:rFonts w:cstheme="minorHAnsi"/>
        </w:rPr>
        <w:tab/>
      </w:r>
      <w:r w:rsidR="00F17B6D">
        <w:rPr>
          <w:rFonts w:cstheme="minorHAnsi"/>
        </w:rPr>
        <w:t>Univerzita Karlova – Fakulta tělesné výchovy a sportu (</w:t>
      </w:r>
      <w:r w:rsidRPr="009833DC">
        <w:rPr>
          <w:rFonts w:cstheme="minorHAnsi"/>
        </w:rPr>
        <w:t>UK FTVS</w:t>
      </w:r>
      <w:r w:rsidR="00F17B6D">
        <w:rPr>
          <w:rFonts w:cstheme="minorHAnsi"/>
        </w:rPr>
        <w:t>)</w:t>
      </w:r>
      <w:r w:rsidRPr="009833DC">
        <w:rPr>
          <w:rFonts w:cstheme="minorHAnsi"/>
        </w:rPr>
        <w:t xml:space="preserve"> </w:t>
      </w:r>
    </w:p>
    <w:p w:rsidR="009833DC" w:rsidRPr="009833DC" w:rsidRDefault="009833DC" w:rsidP="00C0211C">
      <w:pPr>
        <w:tabs>
          <w:tab w:val="left" w:pos="2835"/>
        </w:tabs>
        <w:spacing w:after="0"/>
        <w:ind w:left="2835" w:hanging="2835"/>
        <w:rPr>
          <w:rFonts w:cstheme="minorHAnsi"/>
        </w:rPr>
      </w:pPr>
      <w:r w:rsidRPr="009833DC">
        <w:rPr>
          <w:rFonts w:cstheme="minorHAnsi"/>
        </w:rPr>
        <w:t xml:space="preserve">Partneři </w:t>
      </w:r>
      <w:r w:rsidR="00F17B6D">
        <w:rPr>
          <w:rFonts w:cstheme="minorHAnsi"/>
        </w:rPr>
        <w:t>p</w:t>
      </w:r>
      <w:r w:rsidRPr="009833DC">
        <w:rPr>
          <w:rFonts w:cstheme="minorHAnsi"/>
        </w:rPr>
        <w:t>rojektu</w:t>
      </w:r>
      <w:r w:rsidR="00F17B6D">
        <w:rPr>
          <w:rFonts w:cstheme="minorHAnsi"/>
        </w:rPr>
        <w:t>:</w:t>
      </w:r>
      <w:r w:rsidR="00C0211C">
        <w:rPr>
          <w:rFonts w:cstheme="minorHAnsi"/>
        </w:rPr>
        <w:tab/>
      </w:r>
      <w:r w:rsidR="00F43871">
        <w:rPr>
          <w:rFonts w:cstheme="minorHAnsi"/>
        </w:rPr>
        <w:t>Subjekty interně zapojené do projektu na základě Smlouvy o partnerství</w:t>
      </w:r>
      <w:r w:rsidR="005F5AFF">
        <w:rPr>
          <w:rFonts w:cstheme="minorHAnsi"/>
        </w:rPr>
        <w:t>:</w:t>
      </w:r>
      <w:r w:rsidR="00C0211C">
        <w:rPr>
          <w:rFonts w:cstheme="minorHAnsi"/>
        </w:rPr>
        <w:t xml:space="preserve"> </w:t>
      </w:r>
      <w:r w:rsidRPr="009833DC">
        <w:rPr>
          <w:rFonts w:cstheme="minorHAnsi"/>
        </w:rPr>
        <w:t>VÚKV</w:t>
      </w:r>
      <w:r w:rsidR="00C0211C">
        <w:rPr>
          <w:rFonts w:cstheme="minorHAnsi"/>
        </w:rPr>
        <w:t xml:space="preserve">, </w:t>
      </w:r>
      <w:r w:rsidRPr="009833DC">
        <w:rPr>
          <w:rFonts w:cstheme="minorHAnsi"/>
        </w:rPr>
        <w:t xml:space="preserve"> a.</w:t>
      </w:r>
      <w:r w:rsidR="00C0211C">
        <w:rPr>
          <w:rFonts w:cstheme="minorHAnsi"/>
        </w:rPr>
        <w:t xml:space="preserve"> </w:t>
      </w:r>
      <w:r w:rsidRPr="009833DC">
        <w:rPr>
          <w:rFonts w:cstheme="minorHAnsi"/>
        </w:rPr>
        <w:t>s.</w:t>
      </w:r>
      <w:r w:rsidR="00F17B6D">
        <w:rPr>
          <w:rFonts w:cstheme="minorHAnsi"/>
        </w:rPr>
        <w:t xml:space="preserve"> (VUKV)</w:t>
      </w:r>
    </w:p>
    <w:p w:rsidR="009833DC" w:rsidRPr="009833DC" w:rsidRDefault="009833DC" w:rsidP="00C0211C">
      <w:pPr>
        <w:spacing w:after="0"/>
        <w:rPr>
          <w:rFonts w:cstheme="minorHAnsi"/>
        </w:rPr>
      </w:pPr>
      <w:r w:rsidRPr="009833DC">
        <w:rPr>
          <w:rFonts w:cstheme="minorHAnsi"/>
        </w:rPr>
        <w:tab/>
      </w:r>
      <w:r w:rsidRPr="009833DC">
        <w:rPr>
          <w:rFonts w:cstheme="minorHAnsi"/>
        </w:rPr>
        <w:tab/>
      </w:r>
      <w:r w:rsidRPr="009833DC">
        <w:rPr>
          <w:rFonts w:cstheme="minorHAnsi"/>
        </w:rPr>
        <w:tab/>
      </w:r>
      <w:r w:rsidRPr="009833DC">
        <w:rPr>
          <w:rFonts w:cstheme="minorHAnsi"/>
        </w:rPr>
        <w:tab/>
        <w:t>Škoda Transportation, a.</w:t>
      </w:r>
      <w:r w:rsidR="00125F5F">
        <w:rPr>
          <w:rFonts w:cstheme="minorHAnsi"/>
        </w:rPr>
        <w:t xml:space="preserve"> </w:t>
      </w:r>
      <w:r w:rsidRPr="009833DC">
        <w:rPr>
          <w:rFonts w:cstheme="minorHAnsi"/>
        </w:rPr>
        <w:t>s.</w:t>
      </w:r>
      <w:r w:rsidR="00F17B6D">
        <w:rPr>
          <w:rFonts w:cstheme="minorHAnsi"/>
        </w:rPr>
        <w:t xml:space="preserve"> (ŠT)</w:t>
      </w:r>
    </w:p>
    <w:p w:rsidR="009833DC" w:rsidRPr="009833DC" w:rsidRDefault="009833DC" w:rsidP="00C0211C">
      <w:pPr>
        <w:spacing w:after="0"/>
        <w:rPr>
          <w:rFonts w:cstheme="minorHAnsi"/>
        </w:rPr>
      </w:pPr>
      <w:r w:rsidRPr="009833DC">
        <w:rPr>
          <w:rFonts w:cstheme="minorHAnsi"/>
        </w:rPr>
        <w:tab/>
      </w:r>
      <w:r w:rsidRPr="009833DC">
        <w:rPr>
          <w:rFonts w:cstheme="minorHAnsi"/>
        </w:rPr>
        <w:tab/>
      </w:r>
      <w:r w:rsidRPr="009833DC">
        <w:rPr>
          <w:rFonts w:cstheme="minorHAnsi"/>
        </w:rPr>
        <w:tab/>
      </w:r>
      <w:r w:rsidRPr="009833DC">
        <w:rPr>
          <w:rFonts w:cstheme="minorHAnsi"/>
        </w:rPr>
        <w:tab/>
        <w:t>Advanced Egineering, s</w:t>
      </w:r>
      <w:r w:rsidR="00125F5F">
        <w:rPr>
          <w:rFonts w:cstheme="minorHAnsi"/>
        </w:rPr>
        <w:t xml:space="preserve">. </w:t>
      </w:r>
      <w:r w:rsidRPr="009833DC">
        <w:rPr>
          <w:rFonts w:cstheme="minorHAnsi"/>
        </w:rPr>
        <w:t>r.</w:t>
      </w:r>
      <w:r w:rsidR="00125F5F">
        <w:rPr>
          <w:rFonts w:cstheme="minorHAnsi"/>
        </w:rPr>
        <w:t xml:space="preserve"> </w:t>
      </w:r>
      <w:r w:rsidRPr="009833DC">
        <w:rPr>
          <w:rFonts w:cstheme="minorHAnsi"/>
        </w:rPr>
        <w:t>o.</w:t>
      </w:r>
      <w:r w:rsidR="00F17B6D">
        <w:rPr>
          <w:rFonts w:cstheme="minorHAnsi"/>
        </w:rPr>
        <w:t xml:space="preserve"> (AE)</w:t>
      </w:r>
    </w:p>
    <w:p w:rsidR="009833DC" w:rsidRPr="009833DC" w:rsidRDefault="009833DC" w:rsidP="00C0211C">
      <w:pPr>
        <w:spacing w:after="0"/>
      </w:pPr>
      <w:r w:rsidRPr="009833DC">
        <w:rPr>
          <w:rFonts w:cstheme="minorHAnsi"/>
        </w:rPr>
        <w:t xml:space="preserve">OP VVV: </w:t>
      </w:r>
      <w:r w:rsidRPr="009833DC">
        <w:rPr>
          <w:rFonts w:cstheme="minorHAnsi"/>
        </w:rPr>
        <w:tab/>
      </w:r>
      <w:r w:rsidRPr="009833DC">
        <w:rPr>
          <w:rFonts w:cstheme="minorHAnsi"/>
        </w:rPr>
        <w:tab/>
      </w:r>
      <w:r w:rsidRPr="009833DC">
        <w:rPr>
          <w:rFonts w:cstheme="minorHAnsi"/>
        </w:rPr>
        <w:tab/>
        <w:t>Operační program Výzkum, v</w:t>
      </w:r>
      <w:r>
        <w:rPr>
          <w:rFonts w:cstheme="minorHAnsi"/>
        </w:rPr>
        <w:t xml:space="preserve">ývoj </w:t>
      </w:r>
      <w:r w:rsidRPr="009833DC">
        <w:rPr>
          <w:rFonts w:cstheme="minorHAnsi"/>
        </w:rPr>
        <w:t>a vzdělávání</w:t>
      </w:r>
      <w:r w:rsidR="00F17B6D">
        <w:rPr>
          <w:rFonts w:cstheme="minorHAnsi"/>
        </w:rPr>
        <w:t xml:space="preserve"> </w:t>
      </w:r>
    </w:p>
    <w:p w:rsidR="009833DC" w:rsidRPr="009833DC" w:rsidRDefault="009833DC" w:rsidP="00C0211C">
      <w:pPr>
        <w:spacing w:after="0"/>
        <w:rPr>
          <w:rFonts w:cstheme="minorHAnsi"/>
        </w:rPr>
      </w:pPr>
      <w:r w:rsidRPr="009833DC">
        <w:rPr>
          <w:rFonts w:cstheme="minorHAnsi"/>
        </w:rPr>
        <w:t>Poskytovatel dotace:</w:t>
      </w:r>
      <w:r w:rsidRPr="009833DC">
        <w:rPr>
          <w:rFonts w:cstheme="minorHAnsi"/>
        </w:rPr>
        <w:tab/>
      </w:r>
      <w:r w:rsidR="00F17B6D">
        <w:rPr>
          <w:rFonts w:cstheme="minorHAnsi"/>
        </w:rPr>
        <w:tab/>
      </w:r>
      <w:r w:rsidRPr="009833DC">
        <w:rPr>
          <w:rFonts w:cstheme="minorHAnsi"/>
        </w:rPr>
        <w:t>Ministerstvo tělesné výchovy a sportu (MŠMT)</w:t>
      </w:r>
    </w:p>
    <w:p w:rsidR="001C28D6" w:rsidRDefault="00C0211C" w:rsidP="00C0211C">
      <w:pPr>
        <w:tabs>
          <w:tab w:val="left" w:pos="2835"/>
        </w:tabs>
        <w:spacing w:after="0"/>
        <w:ind w:left="2835" w:hanging="2835"/>
        <w:rPr>
          <w:rFonts w:cstheme="minorHAnsi"/>
        </w:rPr>
      </w:pPr>
      <w:r>
        <w:rPr>
          <w:rFonts w:cstheme="minorHAnsi"/>
        </w:rPr>
        <w:t>Garant projektu:</w:t>
      </w:r>
      <w:r>
        <w:rPr>
          <w:rFonts w:cstheme="minorHAnsi"/>
        </w:rPr>
        <w:tab/>
      </w:r>
      <w:r w:rsidR="001C28D6" w:rsidRPr="001C28D6">
        <w:t>doc. PaedDr. Karel Jelen, CSc.</w:t>
      </w:r>
      <w:r w:rsidR="001C28D6">
        <w:t xml:space="preserve"> </w:t>
      </w:r>
      <w:r w:rsidR="001C28D6">
        <w:rPr>
          <w:rFonts w:cstheme="minorHAnsi"/>
        </w:rPr>
        <w:t>jako osoba odpovědná za realizaci projektu</w:t>
      </w:r>
    </w:p>
    <w:p w:rsidR="001C28D6" w:rsidRDefault="001C28D6" w:rsidP="00C0211C">
      <w:pPr>
        <w:spacing w:after="0"/>
        <w:rPr>
          <w:rFonts w:cstheme="minorHAnsi"/>
        </w:rPr>
      </w:pPr>
      <w:r>
        <w:rPr>
          <w:rFonts w:cstheme="minorHAnsi"/>
        </w:rPr>
        <w:t>Pracovník projektu: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F5AFF">
        <w:rPr>
          <w:rFonts w:cstheme="minorHAnsi"/>
        </w:rPr>
        <w:t>Č</w:t>
      </w:r>
      <w:r>
        <w:rPr>
          <w:rFonts w:cstheme="minorHAnsi"/>
        </w:rPr>
        <w:t>len administrativního nebo výzkumného týmu projektu</w:t>
      </w:r>
    </w:p>
    <w:p w:rsidR="00F43871" w:rsidRDefault="00F43871" w:rsidP="00C0211C">
      <w:pPr>
        <w:spacing w:after="0"/>
        <w:rPr>
          <w:rFonts w:cstheme="minorHAnsi"/>
        </w:rPr>
      </w:pPr>
      <w:r>
        <w:rPr>
          <w:rFonts w:cstheme="minorHAnsi"/>
        </w:rPr>
        <w:t>Dodavatel projektu:</w:t>
      </w:r>
      <w:r>
        <w:rPr>
          <w:rFonts w:cstheme="minorHAnsi"/>
        </w:rPr>
        <w:tab/>
      </w:r>
      <w:r>
        <w:rPr>
          <w:rFonts w:cstheme="minorHAnsi"/>
        </w:rPr>
        <w:tab/>
        <w:t>Smluvní dodavatel služeb nebo dodávek pro realizaci projektu</w:t>
      </w:r>
    </w:p>
    <w:p w:rsidR="00F43871" w:rsidRDefault="00C0211C" w:rsidP="00C0211C">
      <w:pPr>
        <w:tabs>
          <w:tab w:val="left" w:pos="2835"/>
        </w:tabs>
        <w:spacing w:after="0"/>
        <w:ind w:left="2835" w:hanging="2835"/>
        <w:rPr>
          <w:rFonts w:cstheme="minorHAnsi"/>
        </w:rPr>
      </w:pPr>
      <w:r>
        <w:rPr>
          <w:rFonts w:cstheme="minorHAnsi"/>
        </w:rPr>
        <w:t>Spolupracující subjekt:</w:t>
      </w:r>
      <w:r>
        <w:rPr>
          <w:rFonts w:cstheme="minorHAnsi"/>
        </w:rPr>
        <w:tab/>
      </w:r>
      <w:r w:rsidR="00F43871">
        <w:rPr>
          <w:rFonts w:cstheme="minorHAnsi"/>
        </w:rPr>
        <w:t>Subjekt (instituce) podílející se na proje</w:t>
      </w:r>
      <w:r w:rsidR="00A460AC">
        <w:rPr>
          <w:rFonts w:cstheme="minorHAnsi"/>
        </w:rPr>
        <w:t>k</w:t>
      </w:r>
      <w:r w:rsidR="00F43871">
        <w:rPr>
          <w:rFonts w:cstheme="minorHAnsi"/>
        </w:rPr>
        <w:t xml:space="preserve">tu </w:t>
      </w:r>
      <w:r w:rsidR="00A460AC">
        <w:rPr>
          <w:rFonts w:cstheme="minorHAnsi"/>
        </w:rPr>
        <w:t>na základě smluvní spolupráce</w:t>
      </w:r>
    </w:p>
    <w:p w:rsidR="001C28D6" w:rsidRPr="009833DC" w:rsidRDefault="001C28D6" w:rsidP="00C0211C">
      <w:pPr>
        <w:spacing w:after="0"/>
        <w:rPr>
          <w:rFonts w:cstheme="minorHAnsi"/>
        </w:rPr>
      </w:pPr>
      <w:r w:rsidRPr="009833DC">
        <w:rPr>
          <w:rFonts w:cstheme="minorHAnsi"/>
        </w:rPr>
        <w:t>ZZVZ:</w:t>
      </w:r>
      <w:r w:rsidRPr="009833DC">
        <w:rPr>
          <w:rFonts w:cstheme="minorHAnsi"/>
        </w:rPr>
        <w:tab/>
      </w:r>
      <w:r w:rsidRPr="009833DC">
        <w:rPr>
          <w:rFonts w:cstheme="minorHAnsi"/>
        </w:rPr>
        <w:tab/>
      </w:r>
      <w:r w:rsidRPr="009833DC">
        <w:rPr>
          <w:rFonts w:cstheme="minorHAnsi"/>
        </w:rPr>
        <w:tab/>
      </w:r>
      <w:r>
        <w:rPr>
          <w:rFonts w:cstheme="minorHAnsi"/>
        </w:rPr>
        <w:tab/>
      </w:r>
      <w:r w:rsidR="00C0211C">
        <w:rPr>
          <w:rFonts w:cstheme="minorHAnsi"/>
        </w:rPr>
        <w:t>z</w:t>
      </w:r>
      <w:r w:rsidRPr="009833DC">
        <w:rPr>
          <w:rFonts w:cstheme="minorHAnsi"/>
        </w:rPr>
        <w:t>ákon č. 137/2016 Sb., o zadávání veřejných zakázek</w:t>
      </w:r>
      <w:r>
        <w:rPr>
          <w:rFonts w:cstheme="minorHAnsi"/>
        </w:rPr>
        <w:t>, v platném znění</w:t>
      </w:r>
    </w:p>
    <w:p w:rsidR="001C28D6" w:rsidRDefault="001C28D6" w:rsidP="00C0211C">
      <w:pPr>
        <w:spacing w:after="0"/>
        <w:rPr>
          <w:rFonts w:cstheme="minorHAnsi"/>
        </w:rPr>
      </w:pPr>
      <w:r w:rsidRPr="009833DC">
        <w:rPr>
          <w:rFonts w:cstheme="minorHAnsi"/>
        </w:rPr>
        <w:t>VZ:</w:t>
      </w:r>
      <w:r w:rsidRPr="009833DC">
        <w:rPr>
          <w:rFonts w:cstheme="minorHAnsi"/>
        </w:rPr>
        <w:tab/>
      </w:r>
      <w:r w:rsidRPr="009833DC">
        <w:rPr>
          <w:rFonts w:cstheme="minorHAnsi"/>
        </w:rPr>
        <w:tab/>
      </w:r>
      <w:r w:rsidRPr="009833DC">
        <w:rPr>
          <w:rFonts w:cstheme="minorHAnsi"/>
        </w:rPr>
        <w:tab/>
      </w:r>
      <w:r>
        <w:rPr>
          <w:rFonts w:cstheme="minorHAnsi"/>
        </w:rPr>
        <w:tab/>
      </w:r>
      <w:r w:rsidRPr="009833DC">
        <w:rPr>
          <w:rFonts w:cstheme="minorHAnsi"/>
        </w:rPr>
        <w:t>Veřejná zakázka realizovaná dle ZZVZ</w:t>
      </w:r>
    </w:p>
    <w:p w:rsidR="001C28D6" w:rsidRDefault="001C28D6" w:rsidP="00C0211C">
      <w:pPr>
        <w:spacing w:after="0"/>
        <w:rPr>
          <w:rFonts w:cstheme="minorHAnsi"/>
        </w:rPr>
      </w:pPr>
      <w:r>
        <w:rPr>
          <w:rFonts w:cstheme="minorHAnsi"/>
        </w:rPr>
        <w:t>VZMR: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Veřejná zakázka malého rozsahu realizovaná mimo režim ZZVZ</w:t>
      </w:r>
    </w:p>
    <w:p w:rsidR="00595E7D" w:rsidRDefault="00595E7D" w:rsidP="00C0211C">
      <w:pPr>
        <w:spacing w:after="0"/>
        <w:rPr>
          <w:rFonts w:cstheme="minorHAnsi"/>
        </w:rPr>
      </w:pPr>
      <w:r>
        <w:rPr>
          <w:rFonts w:cstheme="minorHAnsi"/>
        </w:rPr>
        <w:t>Právní kancelář: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F5AFF">
        <w:rPr>
          <w:rFonts w:cstheme="minorHAnsi"/>
        </w:rPr>
        <w:t>P</w:t>
      </w:r>
      <w:r>
        <w:rPr>
          <w:rFonts w:cstheme="minorHAnsi"/>
        </w:rPr>
        <w:t>ověřený dodavatel právních služeb pro výběr dodavatelů projektu</w:t>
      </w:r>
    </w:p>
    <w:p w:rsidR="001C28D6" w:rsidRDefault="001C28D6" w:rsidP="00C0211C">
      <w:pPr>
        <w:spacing w:after="0"/>
      </w:pPr>
      <w:r>
        <w:rPr>
          <w:rFonts w:cstheme="minorHAnsi"/>
        </w:rPr>
        <w:t>Pravidla projektu: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E3929">
        <w:t xml:space="preserve">Obecná a </w:t>
      </w:r>
      <w:r w:rsidR="0049350C">
        <w:t>S</w:t>
      </w:r>
      <w:r w:rsidR="000E3929">
        <w:t xml:space="preserve">pecifická pravidla OP VVV pro výzvu 02_16_026_Dlouhodobá </w:t>
      </w:r>
      <w:r w:rsidR="000E3929">
        <w:tab/>
      </w:r>
      <w:r w:rsidR="000E3929">
        <w:tab/>
      </w:r>
      <w:r w:rsidR="000E3929">
        <w:tab/>
      </w:r>
      <w:r w:rsidR="000E3929">
        <w:tab/>
        <w:t>mezisektorová spolupráce, relevantní interní</w:t>
      </w:r>
      <w:r w:rsidR="0049350C">
        <w:t xml:space="preserve"> </w:t>
      </w:r>
      <w:r w:rsidR="000E3929">
        <w:t xml:space="preserve">předpisy UK FTVS, Opatření </w:t>
      </w:r>
      <w:r w:rsidR="0049350C">
        <w:tab/>
      </w:r>
      <w:r w:rsidR="0049350C">
        <w:tab/>
      </w:r>
      <w:r w:rsidR="0049350C">
        <w:tab/>
      </w:r>
      <w:r w:rsidR="0049350C">
        <w:tab/>
      </w:r>
      <w:r w:rsidR="000E3929">
        <w:t>tajemníka</w:t>
      </w:r>
    </w:p>
    <w:p w:rsidR="005B15AD" w:rsidRDefault="005B15AD" w:rsidP="00C0211C">
      <w:pPr>
        <w:spacing w:after="0"/>
        <w:rPr>
          <w:rFonts w:cstheme="minorHAnsi"/>
        </w:rPr>
      </w:pPr>
      <w:r>
        <w:rPr>
          <w:rFonts w:cstheme="minorHAnsi"/>
        </w:rPr>
        <w:t>Monitorovací období: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F5AFF">
        <w:rPr>
          <w:rFonts w:cstheme="minorHAnsi"/>
        </w:rPr>
        <w:t>M</w:t>
      </w:r>
      <w:r>
        <w:rPr>
          <w:rFonts w:cstheme="minorHAnsi"/>
        </w:rPr>
        <w:t xml:space="preserve">onitorovací období v délce 3 měsíců (1. a 10. monitorovací období),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resp. 6 měsíců (2. až 9. monitorovací období), za která jsou předkládány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zprávy o realizaci projektu a žádosti o platbu pro čerpání</w:t>
      </w:r>
      <w:r w:rsidR="006510D6">
        <w:rPr>
          <w:rFonts w:cstheme="minorHAnsi"/>
        </w:rPr>
        <w:t xml:space="preserve"> </w:t>
      </w:r>
      <w:r>
        <w:rPr>
          <w:rFonts w:cstheme="minorHAnsi"/>
        </w:rPr>
        <w:t>nákladů projektu</w:t>
      </w:r>
    </w:p>
    <w:p w:rsidR="00DF1065" w:rsidRDefault="00DF1065" w:rsidP="00C0211C">
      <w:pPr>
        <w:spacing w:after="0"/>
        <w:rPr>
          <w:rFonts w:cstheme="minorHAnsi"/>
        </w:rPr>
      </w:pPr>
      <w:r>
        <w:rPr>
          <w:rFonts w:cstheme="minorHAnsi"/>
        </w:rPr>
        <w:t>MS2014+: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F5AFF">
        <w:rPr>
          <w:rFonts w:cstheme="minorHAnsi"/>
        </w:rPr>
        <w:t>I</w:t>
      </w:r>
      <w:r>
        <w:rPr>
          <w:rFonts w:cstheme="minorHAnsi"/>
        </w:rPr>
        <w:t>nformační systém pro administraci podpory poskytnuté v rámci OP VVV</w:t>
      </w:r>
    </w:p>
    <w:p w:rsidR="00C0211C" w:rsidRDefault="00C0211C">
      <w:r>
        <w:br w:type="page"/>
      </w:r>
    </w:p>
    <w:p w:rsidR="006E2B73" w:rsidRPr="00C0211C" w:rsidRDefault="009833DC" w:rsidP="00C0211C">
      <w:pPr>
        <w:pStyle w:val="Nadpis1"/>
        <w:ind w:left="851" w:hanging="851"/>
        <w:rPr>
          <w:sz w:val="28"/>
          <w:szCs w:val="28"/>
        </w:rPr>
      </w:pPr>
      <w:bookmarkStart w:id="2" w:name="_Toc529322925"/>
      <w:r w:rsidRPr="00C0211C">
        <w:rPr>
          <w:sz w:val="28"/>
          <w:szCs w:val="28"/>
        </w:rPr>
        <w:lastRenderedPageBreak/>
        <w:t>Platnost Interního pokynu</w:t>
      </w:r>
      <w:bookmarkEnd w:id="2"/>
    </w:p>
    <w:p w:rsidR="00EB15F0" w:rsidRDefault="00A460AC" w:rsidP="006E2B73">
      <w:pPr>
        <w:spacing w:after="0"/>
      </w:pPr>
      <w:r>
        <w:t>Platnost a ú</w:t>
      </w:r>
      <w:r w:rsidR="00670F18">
        <w:t>činnost</w:t>
      </w:r>
      <w:r w:rsidR="001C28D6">
        <w:t xml:space="preserve"> tohoto</w:t>
      </w:r>
      <w:r w:rsidR="00670F18">
        <w:t xml:space="preserve"> </w:t>
      </w:r>
      <w:r>
        <w:t xml:space="preserve">Interního </w:t>
      </w:r>
      <w:r w:rsidR="00670F18">
        <w:t xml:space="preserve">pokynu </w:t>
      </w:r>
      <w:r w:rsidR="00F16003">
        <w:t>trvá</w:t>
      </w:r>
      <w:r w:rsidR="00670F18">
        <w:t xml:space="preserve"> po celou dobu </w:t>
      </w:r>
      <w:r w:rsidR="001C28D6">
        <w:t xml:space="preserve">realizace </w:t>
      </w:r>
      <w:r w:rsidR="00670F18">
        <w:t>projektu</w:t>
      </w:r>
      <w:r w:rsidR="001E4ABC">
        <w:t>:</w:t>
      </w:r>
    </w:p>
    <w:p w:rsidR="001E4ABC" w:rsidRPr="0022400E" w:rsidRDefault="001E4ABC" w:rsidP="006E2B73">
      <w:pPr>
        <w:spacing w:after="0"/>
      </w:pPr>
      <w:r w:rsidRPr="0022400E">
        <w:t>Zahájení realizace</w:t>
      </w:r>
      <w:r>
        <w:t xml:space="preserve"> projektu</w:t>
      </w:r>
      <w:r w:rsidRPr="0022400E">
        <w:t>:</w:t>
      </w:r>
      <w:r w:rsidRPr="0022400E">
        <w:tab/>
      </w:r>
      <w:r w:rsidRPr="0022400E">
        <w:tab/>
      </w:r>
      <w:r w:rsidR="00A460AC">
        <w:t>0</w:t>
      </w:r>
      <w:r w:rsidRPr="0022400E">
        <w:t xml:space="preserve">1. </w:t>
      </w:r>
      <w:r w:rsidR="00A460AC">
        <w:t>0</w:t>
      </w:r>
      <w:r w:rsidRPr="0022400E">
        <w:t>9. 2018</w:t>
      </w:r>
    </w:p>
    <w:p w:rsidR="001E4ABC" w:rsidRPr="0022400E" w:rsidRDefault="001E4ABC" w:rsidP="006E2B73">
      <w:pPr>
        <w:spacing w:after="0"/>
      </w:pPr>
      <w:r w:rsidRPr="0022400E">
        <w:t>Ukončení realizace</w:t>
      </w:r>
      <w:r>
        <w:t xml:space="preserve"> projektu</w:t>
      </w:r>
      <w:r w:rsidRPr="0022400E">
        <w:t>:</w:t>
      </w:r>
      <w:r w:rsidRPr="0022400E">
        <w:tab/>
      </w:r>
      <w:r>
        <w:tab/>
      </w:r>
      <w:r w:rsidRPr="0022400E">
        <w:t xml:space="preserve">31. </w:t>
      </w:r>
      <w:r w:rsidR="00A460AC">
        <w:t>0</w:t>
      </w:r>
      <w:r w:rsidRPr="0022400E">
        <w:t>8. 2022</w:t>
      </w:r>
    </w:p>
    <w:p w:rsidR="006510D6" w:rsidRDefault="006510D6" w:rsidP="006E2B73">
      <w:pPr>
        <w:spacing w:after="0"/>
      </w:pPr>
    </w:p>
    <w:p w:rsidR="00CD0284" w:rsidRPr="00C0211C" w:rsidRDefault="00CD0284" w:rsidP="00C0211C">
      <w:pPr>
        <w:pStyle w:val="Nadpis1"/>
        <w:ind w:left="851" w:hanging="851"/>
        <w:rPr>
          <w:sz w:val="28"/>
          <w:szCs w:val="28"/>
        </w:rPr>
      </w:pPr>
      <w:bookmarkStart w:id="3" w:name="_Toc529322926"/>
      <w:r w:rsidRPr="00C0211C">
        <w:rPr>
          <w:sz w:val="28"/>
          <w:szCs w:val="28"/>
        </w:rPr>
        <w:t>Změny</w:t>
      </w:r>
      <w:r w:rsidR="001C28D6" w:rsidRPr="00C0211C">
        <w:rPr>
          <w:sz w:val="28"/>
          <w:szCs w:val="28"/>
        </w:rPr>
        <w:t xml:space="preserve"> Interního</w:t>
      </w:r>
      <w:r w:rsidRPr="00C0211C">
        <w:rPr>
          <w:sz w:val="28"/>
          <w:szCs w:val="28"/>
        </w:rPr>
        <w:t xml:space="preserve"> pokynu</w:t>
      </w:r>
      <w:bookmarkEnd w:id="3"/>
    </w:p>
    <w:p w:rsidR="001C28D6" w:rsidRDefault="00670F18" w:rsidP="009D5096">
      <w:pPr>
        <w:spacing w:after="0"/>
        <w:jc w:val="both"/>
      </w:pPr>
      <w:r>
        <w:t xml:space="preserve">Případné změny v personálním složení </w:t>
      </w:r>
      <w:r w:rsidR="009D5096">
        <w:t>realizačního týmu projektu</w:t>
      </w:r>
      <w:r>
        <w:t xml:space="preserve"> nemají na platnost tohoto pokynu vliv. </w:t>
      </w:r>
      <w:r w:rsidR="00CD0284">
        <w:t>Změny interního pokynu jsou zaznamenávány do změnového listu bezprostředně po jejich zjištění.</w:t>
      </w:r>
    </w:p>
    <w:p w:rsidR="006E2B73" w:rsidRDefault="006E2B73" w:rsidP="006E2B73">
      <w:pPr>
        <w:spacing w:after="0"/>
      </w:pPr>
    </w:p>
    <w:p w:rsidR="00F16003" w:rsidRPr="00C0211C" w:rsidRDefault="00F16003" w:rsidP="00C0211C">
      <w:pPr>
        <w:pStyle w:val="Nadpis1"/>
        <w:ind w:left="851" w:hanging="851"/>
        <w:rPr>
          <w:sz w:val="28"/>
          <w:szCs w:val="28"/>
        </w:rPr>
      </w:pPr>
      <w:bookmarkStart w:id="4" w:name="_Toc529322927"/>
      <w:r w:rsidRPr="00C0211C">
        <w:rPr>
          <w:sz w:val="28"/>
          <w:szCs w:val="28"/>
        </w:rPr>
        <w:t>Ob</w:t>
      </w:r>
      <w:r w:rsidR="00BA55EB" w:rsidRPr="00C0211C">
        <w:rPr>
          <w:sz w:val="28"/>
          <w:szCs w:val="28"/>
        </w:rPr>
        <w:t xml:space="preserve">ecná ustanovení </w:t>
      </w:r>
      <w:r w:rsidR="000E3929" w:rsidRPr="00C0211C">
        <w:rPr>
          <w:sz w:val="28"/>
          <w:szCs w:val="28"/>
        </w:rPr>
        <w:t>Interního pokynu</w:t>
      </w:r>
      <w:bookmarkEnd w:id="4"/>
    </w:p>
    <w:p w:rsidR="005B15AD" w:rsidRDefault="00BA55EB" w:rsidP="00C0211C">
      <w:pPr>
        <w:pStyle w:val="Nadpis2"/>
        <w:ind w:left="851" w:hanging="851"/>
      </w:pPr>
      <w:bookmarkStart w:id="5" w:name="_Toc529322928"/>
      <w:r>
        <w:t>Základní rozdělení Interního pokynu</w:t>
      </w:r>
      <w:bookmarkEnd w:id="5"/>
    </w:p>
    <w:p w:rsidR="00DF00D7" w:rsidRDefault="00F16003" w:rsidP="006E2B73">
      <w:pPr>
        <w:spacing w:after="0"/>
      </w:pPr>
      <w:r>
        <w:t xml:space="preserve">Interní </w:t>
      </w:r>
      <w:r w:rsidR="000E3929">
        <w:t xml:space="preserve">pokyn </w:t>
      </w:r>
      <w:r>
        <w:t xml:space="preserve">upravuje </w:t>
      </w:r>
      <w:r w:rsidR="00DF00D7">
        <w:t xml:space="preserve">tyto konkrétní oblasti </w:t>
      </w:r>
      <w:r w:rsidR="000E3929">
        <w:t xml:space="preserve">pro řízení a realizaci </w:t>
      </w:r>
      <w:r w:rsidR="00DF00D7">
        <w:t>projektu:</w:t>
      </w:r>
    </w:p>
    <w:p w:rsidR="00E977CC" w:rsidRDefault="00C0211C" w:rsidP="004A7915">
      <w:pPr>
        <w:pStyle w:val="Odstavecseseznamem"/>
        <w:numPr>
          <w:ilvl w:val="0"/>
          <w:numId w:val="2"/>
        </w:numPr>
        <w:spacing w:after="0"/>
        <w:ind w:left="426" w:hanging="426"/>
      </w:pPr>
      <w:r>
        <w:t>o</w:t>
      </w:r>
      <w:r w:rsidR="00E977CC">
        <w:t xml:space="preserve">becná </w:t>
      </w:r>
      <w:r w:rsidR="00125F5F">
        <w:t>ustanovení projektu (kapitola 1–</w:t>
      </w:r>
      <w:r w:rsidR="00E977CC">
        <w:t>5 Interního pokynu)</w:t>
      </w:r>
      <w:r>
        <w:t>,</w:t>
      </w:r>
    </w:p>
    <w:p w:rsidR="00E977CC" w:rsidRDefault="00C0211C" w:rsidP="004A7915">
      <w:pPr>
        <w:pStyle w:val="Odstavecseseznamem"/>
        <w:numPr>
          <w:ilvl w:val="0"/>
          <w:numId w:val="2"/>
        </w:numPr>
        <w:spacing w:after="0"/>
        <w:ind w:left="426" w:hanging="426"/>
      </w:pPr>
      <w:r>
        <w:t>i</w:t>
      </w:r>
      <w:r w:rsidR="00E977CC">
        <w:t>nterní organizační struktura projektu (kapitola 6 Interního pokynu)</w:t>
      </w:r>
      <w:r>
        <w:t>,</w:t>
      </w:r>
    </w:p>
    <w:p w:rsidR="00DF00D7" w:rsidRPr="00750A62" w:rsidRDefault="00C0211C" w:rsidP="004A7915">
      <w:pPr>
        <w:pStyle w:val="Odstavecseseznamem"/>
        <w:numPr>
          <w:ilvl w:val="0"/>
          <w:numId w:val="2"/>
        </w:numPr>
        <w:spacing w:after="0"/>
        <w:ind w:left="426" w:hanging="426"/>
      </w:pPr>
      <w:r>
        <w:t>k</w:t>
      </w:r>
      <w:r w:rsidR="00DF00D7" w:rsidRPr="0022400E">
        <w:t>omunikace</w:t>
      </w:r>
      <w:r w:rsidR="00DF00D7">
        <w:t xml:space="preserve"> a sd</w:t>
      </w:r>
      <w:r w:rsidR="00DF00D7" w:rsidRPr="0022400E">
        <w:t>ílení da</w:t>
      </w:r>
      <w:r w:rsidR="00DF00D7">
        <w:t xml:space="preserve">t </w:t>
      </w:r>
      <w:r w:rsidR="00DF00D7" w:rsidRPr="00955753">
        <w:t>projektu</w:t>
      </w:r>
      <w:r w:rsidR="00E977CC" w:rsidRPr="00955753">
        <w:t xml:space="preserve"> (kapitola </w:t>
      </w:r>
      <w:r w:rsidR="00750A62" w:rsidRPr="00750A62">
        <w:t>7</w:t>
      </w:r>
      <w:r w:rsidR="00E977CC" w:rsidRPr="00750A62">
        <w:t xml:space="preserve"> Interního pokynu)</w:t>
      </w:r>
      <w:r>
        <w:t>,</w:t>
      </w:r>
    </w:p>
    <w:p w:rsidR="00DF00D7" w:rsidRPr="00750A62" w:rsidRDefault="00C0211C" w:rsidP="004A7915">
      <w:pPr>
        <w:pStyle w:val="Odstavecseseznamem"/>
        <w:numPr>
          <w:ilvl w:val="0"/>
          <w:numId w:val="2"/>
        </w:numPr>
        <w:spacing w:after="0"/>
        <w:ind w:left="426" w:hanging="426"/>
      </w:pPr>
      <w:r>
        <w:t>i</w:t>
      </w:r>
      <w:r w:rsidR="00DF00D7" w:rsidRPr="00750A62">
        <w:t>nterní vyúčtování nákladů projektu</w:t>
      </w:r>
      <w:r w:rsidR="00E977CC" w:rsidRPr="00750A62">
        <w:t xml:space="preserve"> (kapitola</w:t>
      </w:r>
      <w:r w:rsidR="007E04EE" w:rsidRPr="00750A62">
        <w:t xml:space="preserve"> </w:t>
      </w:r>
      <w:r w:rsidR="00750A62" w:rsidRPr="00750A62">
        <w:t>8</w:t>
      </w:r>
      <w:r w:rsidR="00E977CC" w:rsidRPr="00750A62">
        <w:t xml:space="preserve"> Interního pokynu)</w:t>
      </w:r>
      <w:r>
        <w:t>,</w:t>
      </w:r>
    </w:p>
    <w:p w:rsidR="00DF00D7" w:rsidRPr="00750A62" w:rsidRDefault="00C0211C" w:rsidP="004A7915">
      <w:pPr>
        <w:pStyle w:val="Odstavecseseznamem"/>
        <w:numPr>
          <w:ilvl w:val="0"/>
          <w:numId w:val="2"/>
        </w:numPr>
        <w:spacing w:after="0"/>
        <w:ind w:left="426" w:hanging="426"/>
      </w:pPr>
      <w:r>
        <w:t>p</w:t>
      </w:r>
      <w:r w:rsidR="00DF00D7" w:rsidRPr="00750A62">
        <w:t>ravidla pro výběr dodavatelů projektu</w:t>
      </w:r>
      <w:r w:rsidR="00E977CC" w:rsidRPr="00750A62">
        <w:t xml:space="preserve"> (kapitola </w:t>
      </w:r>
      <w:r w:rsidR="00750A62" w:rsidRPr="00750A62">
        <w:t>9</w:t>
      </w:r>
      <w:r w:rsidR="00E977CC" w:rsidRPr="00750A62">
        <w:t xml:space="preserve"> Interního pokynu)</w:t>
      </w:r>
      <w:r>
        <w:t>.</w:t>
      </w:r>
    </w:p>
    <w:p w:rsidR="006E2B73" w:rsidRDefault="006E2B73" w:rsidP="006E2B73">
      <w:pPr>
        <w:pStyle w:val="Odstavecseseznamem"/>
        <w:spacing w:after="0"/>
      </w:pPr>
    </w:p>
    <w:p w:rsidR="00CD0284" w:rsidRDefault="00DF00D7" w:rsidP="006E2B73">
      <w:pPr>
        <w:spacing w:after="0"/>
        <w:jc w:val="both"/>
      </w:pPr>
      <w:r>
        <w:t>Veškerá ustanovení Interního pokynu</w:t>
      </w:r>
      <w:r w:rsidR="00BA55EB">
        <w:t xml:space="preserve"> pro jednotlivé oblasti</w:t>
      </w:r>
      <w:r>
        <w:t xml:space="preserve"> jsou v souladu s </w:t>
      </w:r>
      <w:r w:rsidR="000E3929">
        <w:t xml:space="preserve">Obecnými </w:t>
      </w:r>
      <w:r w:rsidR="0049350C">
        <w:t>a S</w:t>
      </w:r>
      <w:r w:rsidR="000E3929">
        <w:t>pecifickými pravidly OP VVV pro výzvu 02_16_026_Dlouhodobá mezisektorová spolupráce, relevantními interními předpisy UK FTVS UK, Opatřením tajemníka (dále jen „Pravidla projektu“) stejně jako s platnými právními předpisy ČR a EU.</w:t>
      </w:r>
    </w:p>
    <w:p w:rsidR="006E2B73" w:rsidRDefault="006E2B73" w:rsidP="006E2B73">
      <w:pPr>
        <w:spacing w:after="0"/>
        <w:jc w:val="both"/>
      </w:pPr>
    </w:p>
    <w:p w:rsidR="005B15AD" w:rsidRDefault="00CD0284" w:rsidP="00C0211C">
      <w:pPr>
        <w:pStyle w:val="Nadpis2"/>
        <w:ind w:left="851" w:hanging="851"/>
      </w:pPr>
      <w:bookmarkStart w:id="6" w:name="_Toc529322929"/>
      <w:r>
        <w:t xml:space="preserve">Povinnost znalosti </w:t>
      </w:r>
      <w:r w:rsidR="006E2B73">
        <w:t>pravidel projektu</w:t>
      </w:r>
      <w:bookmarkEnd w:id="6"/>
    </w:p>
    <w:p w:rsidR="00DF00D7" w:rsidRPr="00DF00D7" w:rsidRDefault="00F16003" w:rsidP="006E2B73">
      <w:pPr>
        <w:spacing w:after="0"/>
        <w:jc w:val="both"/>
      </w:pPr>
      <w:r w:rsidRPr="00DF00D7">
        <w:t xml:space="preserve">Každý pracovník </w:t>
      </w:r>
      <w:r w:rsidR="00DF00D7" w:rsidRPr="00DF00D7">
        <w:t xml:space="preserve">projektu a partner projektu </w:t>
      </w:r>
      <w:r w:rsidRPr="00DF00D7">
        <w:t xml:space="preserve">je povinen seznámit se </w:t>
      </w:r>
      <w:r w:rsidR="00DF00D7">
        <w:t>s </w:t>
      </w:r>
      <w:r w:rsidR="00C24CA5">
        <w:t>p</w:t>
      </w:r>
      <w:r w:rsidR="00DF00D7">
        <w:t xml:space="preserve">ravidly </w:t>
      </w:r>
      <w:r w:rsidR="00BA55EB">
        <w:t xml:space="preserve">projektu </w:t>
      </w:r>
      <w:r w:rsidRPr="00DF00D7">
        <w:t xml:space="preserve">a jimi se při vykonávání pracovních úkolů </w:t>
      </w:r>
      <w:r w:rsidR="00C24CA5">
        <w:t xml:space="preserve">v rámci </w:t>
      </w:r>
      <w:r w:rsidRPr="00DF00D7">
        <w:t>projektu řídit.</w:t>
      </w:r>
      <w:r w:rsidR="00DF00D7">
        <w:t xml:space="preserve"> </w:t>
      </w:r>
      <w:r w:rsidR="00C24CA5">
        <w:t>Z</w:t>
      </w:r>
      <w:r w:rsidR="00BA55EB">
        <w:t> výše uveden</w:t>
      </w:r>
      <w:r w:rsidR="00C24CA5">
        <w:t>ého výčtu</w:t>
      </w:r>
      <w:r w:rsidR="00BA55EB">
        <w:t xml:space="preserve"> pravidel </w:t>
      </w:r>
      <w:r w:rsidR="00C24CA5">
        <w:t xml:space="preserve">projektu jsou ostatním </w:t>
      </w:r>
      <w:r w:rsidR="00BA55EB">
        <w:t xml:space="preserve">nadřazena </w:t>
      </w:r>
      <w:r w:rsidR="009D5096">
        <w:t>O</w:t>
      </w:r>
      <w:r w:rsidR="00CE6231">
        <w:t xml:space="preserve">becná a </w:t>
      </w:r>
      <w:r w:rsidR="009D5096">
        <w:t>S</w:t>
      </w:r>
      <w:r w:rsidR="00CE6231">
        <w:t>pecifická pravidla OP VVV pro realizaci projektu</w:t>
      </w:r>
      <w:r w:rsidR="00BA55EB">
        <w:t>, která</w:t>
      </w:r>
      <w:r w:rsidR="00CE6231">
        <w:t xml:space="preserve"> jsou</w:t>
      </w:r>
      <w:r w:rsidR="001029A1" w:rsidRPr="00DF00D7">
        <w:t xml:space="preserve"> k dispozici na</w:t>
      </w:r>
      <w:r w:rsidR="00CE6231">
        <w:t xml:space="preserve"> odkazu</w:t>
      </w:r>
      <w:r w:rsidR="009D5096">
        <w:t xml:space="preserve"> poskytovatele dotace</w:t>
      </w:r>
      <w:r w:rsidR="00DF00D7" w:rsidRPr="00DF00D7">
        <w:t>:</w:t>
      </w:r>
    </w:p>
    <w:p w:rsidR="006E2B73" w:rsidRDefault="00C8491B" w:rsidP="006E2B73">
      <w:pPr>
        <w:pStyle w:val="Textkomente"/>
        <w:spacing w:after="0" w:line="259" w:lineRule="auto"/>
        <w:rPr>
          <w:rStyle w:val="Hypertextovodkaz"/>
          <w:sz w:val="22"/>
          <w:szCs w:val="22"/>
        </w:rPr>
      </w:pPr>
      <w:hyperlink r:id="rId8" w:history="1">
        <w:r w:rsidR="009D5096" w:rsidRPr="008D29F0">
          <w:rPr>
            <w:rStyle w:val="Hypertextovodkaz"/>
            <w:sz w:val="22"/>
            <w:szCs w:val="22"/>
          </w:rPr>
          <w:t>https://opvvv.msmt.cz/vyzva/copy-vyzva-c-02-16-026-dlouhodoba-mezisektorova-spoluprace.htm</w:t>
        </w:r>
      </w:hyperlink>
    </w:p>
    <w:p w:rsidR="006E2B73" w:rsidRDefault="006E2B73" w:rsidP="006E2B73">
      <w:pPr>
        <w:pStyle w:val="Textkomente"/>
        <w:spacing w:after="0" w:line="259" w:lineRule="auto"/>
        <w:rPr>
          <w:rStyle w:val="Hypertextovodkaz"/>
          <w:sz w:val="22"/>
          <w:szCs w:val="22"/>
        </w:rPr>
      </w:pPr>
    </w:p>
    <w:p w:rsidR="005B15AD" w:rsidRDefault="006E2B73" w:rsidP="00C0211C">
      <w:pPr>
        <w:pStyle w:val="Nadpis2"/>
        <w:ind w:left="851" w:hanging="851"/>
      </w:pPr>
      <w:bookmarkStart w:id="7" w:name="_Toc529322930"/>
      <w:r>
        <w:t>Dotazy k pravidlům projektu</w:t>
      </w:r>
      <w:bookmarkEnd w:id="7"/>
      <w:r>
        <w:t xml:space="preserve"> </w:t>
      </w:r>
    </w:p>
    <w:p w:rsidR="00EB779B" w:rsidRDefault="00C24CA5" w:rsidP="006E2B73">
      <w:pPr>
        <w:spacing w:after="0"/>
        <w:jc w:val="both"/>
      </w:pPr>
      <w:r>
        <w:t>Vysvětlení případných</w:t>
      </w:r>
      <w:r w:rsidR="00F16003">
        <w:t xml:space="preserve"> nejasnost</w:t>
      </w:r>
      <w:r>
        <w:t>i v</w:t>
      </w:r>
      <w:r w:rsidR="00F16003">
        <w:t xml:space="preserve"> </w:t>
      </w:r>
      <w:r>
        <w:t xml:space="preserve">pravidlech projektu zajistí pro pracovníky projektu a partnery projektu projektový manažer pověřený komunikací s poskytovatelem dotace a řízením projektu. Dotazy budou řešeny v rámci pravidelných porad realizačního týmu, případně písemnou výzvou zaslanou projektovému manažerovi, který zajistí u poskytovatel dotace </w:t>
      </w:r>
      <w:r w:rsidR="006E2B73">
        <w:t xml:space="preserve">(případně u dalších relevantních subjektů) </w:t>
      </w:r>
      <w:r>
        <w:t>odpověď na vznesené dotazy</w:t>
      </w:r>
      <w:r w:rsidR="009D5096">
        <w:t xml:space="preserve"> pracovníků projektu</w:t>
      </w:r>
      <w:r>
        <w:t xml:space="preserve">. Doba pro vyřízení dotazů </w:t>
      </w:r>
      <w:r w:rsidR="006E2B73">
        <w:t>musí být přiměřená složi</w:t>
      </w:r>
      <w:r w:rsidR="00C0211C">
        <w:t>tosti dotazu a </w:t>
      </w:r>
      <w:r w:rsidR="006E2B73">
        <w:t>dostupnosti odpovědi. Dotazy musí být vzneseny s dostatečným předstihem před jejich uplatnění</w:t>
      </w:r>
      <w:r w:rsidR="009D5096">
        <w:t>m</w:t>
      </w:r>
      <w:r w:rsidR="006E2B73">
        <w:t xml:space="preserve"> při realizaci projektu. </w:t>
      </w:r>
    </w:p>
    <w:p w:rsidR="00881DA8" w:rsidRDefault="00881DA8">
      <w:r>
        <w:br w:type="page"/>
      </w:r>
    </w:p>
    <w:p w:rsidR="00B66AF3" w:rsidRPr="00A36FF6" w:rsidRDefault="00EB15F0" w:rsidP="00A36FF6">
      <w:pPr>
        <w:pStyle w:val="Nadpis1"/>
        <w:ind w:left="851" w:hanging="851"/>
        <w:rPr>
          <w:sz w:val="28"/>
          <w:szCs w:val="28"/>
        </w:rPr>
      </w:pPr>
      <w:bookmarkStart w:id="8" w:name="_Toc528135975"/>
      <w:bookmarkStart w:id="9" w:name="_Toc529322931"/>
      <w:bookmarkEnd w:id="8"/>
      <w:r w:rsidRPr="00A36FF6">
        <w:rPr>
          <w:sz w:val="28"/>
          <w:szCs w:val="28"/>
        </w:rPr>
        <w:lastRenderedPageBreak/>
        <w:t>Organizační struktura projektu</w:t>
      </w:r>
      <w:bookmarkEnd w:id="9"/>
      <w:r w:rsidRPr="00A36FF6">
        <w:rPr>
          <w:sz w:val="28"/>
          <w:szCs w:val="28"/>
        </w:rPr>
        <w:t xml:space="preserve"> </w:t>
      </w:r>
    </w:p>
    <w:p w:rsidR="00EB15F0" w:rsidRDefault="00EB15F0" w:rsidP="00C0211C">
      <w:pPr>
        <w:pStyle w:val="Nadpis2"/>
        <w:ind w:left="851" w:hanging="851"/>
      </w:pPr>
      <w:bookmarkStart w:id="10" w:name="_Toc529322932"/>
      <w:r>
        <w:t>Interní personální struktura projektu</w:t>
      </w:r>
      <w:bookmarkEnd w:id="10"/>
    </w:p>
    <w:p w:rsidR="00EB15F0" w:rsidRDefault="00EB15F0" w:rsidP="00EB15F0">
      <w:pPr>
        <w:spacing w:after="0"/>
        <w:jc w:val="both"/>
      </w:pPr>
      <w:r>
        <w:t>Personální struktura projektu je pro účely interní organizace a řízení všech probíhajících procesů projektu nastavena hybridním víceliniovým štábním způs</w:t>
      </w:r>
      <w:r w:rsidR="00592725">
        <w:t>obem</w:t>
      </w:r>
      <w:r>
        <w:t xml:space="preserve"> řízení (obr. 1). </w:t>
      </w:r>
    </w:p>
    <w:p w:rsidR="00EB15F0" w:rsidRPr="0049350C" w:rsidRDefault="00EB15F0" w:rsidP="00EB15F0">
      <w:pPr>
        <w:spacing w:after="0"/>
        <w:jc w:val="both"/>
        <w:rPr>
          <w:sz w:val="16"/>
          <w:szCs w:val="16"/>
        </w:rPr>
      </w:pPr>
    </w:p>
    <w:p w:rsidR="00EB15F0" w:rsidRDefault="001F1F91" w:rsidP="00EB15F0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1108074</wp:posOffset>
                </wp:positionV>
                <wp:extent cx="152400" cy="0"/>
                <wp:effectExtent l="0" t="0" r="0" b="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AD9EB8" id="Přímá spojnice 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1.65pt,87.25pt" to="233.6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EB15F0">
        <w:t xml:space="preserve">               </w:t>
      </w:r>
      <w:r w:rsidR="00EB15F0" w:rsidRPr="00786B9A">
        <w:rPr>
          <w:noProof/>
          <w:lang w:eastAsia="cs-CZ"/>
        </w:rPr>
        <w:drawing>
          <wp:inline distT="0" distB="0" distL="0" distR="0">
            <wp:extent cx="5334000" cy="2162175"/>
            <wp:effectExtent l="0" t="38100" r="0" b="476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B15F0" w:rsidRDefault="00EB15F0" w:rsidP="00EB15F0">
      <w:pPr>
        <w:jc w:val="center"/>
      </w:pPr>
      <w:r>
        <w:t>Obr. 1: Interní organizační struktura projektu</w:t>
      </w:r>
    </w:p>
    <w:p w:rsidR="00EB15F0" w:rsidRPr="00EB15F0" w:rsidRDefault="00EB15F0" w:rsidP="00EB15F0"/>
    <w:p w:rsidR="00B66AF3" w:rsidRPr="00361912" w:rsidRDefault="00A54881" w:rsidP="00881DA8">
      <w:pPr>
        <w:pStyle w:val="Nadpis2"/>
        <w:ind w:left="851" w:hanging="851"/>
      </w:pPr>
      <w:bookmarkStart w:id="11" w:name="_Toc529322933"/>
      <w:r>
        <w:t xml:space="preserve">Realizační tým </w:t>
      </w:r>
      <w:r w:rsidR="00125F5F">
        <w:t>–</w:t>
      </w:r>
      <w:r>
        <w:t xml:space="preserve"> </w:t>
      </w:r>
      <w:r w:rsidR="00CE1ECA">
        <w:t xml:space="preserve">UK </w:t>
      </w:r>
      <w:r w:rsidR="00B66AF3" w:rsidRPr="00361912">
        <w:t>FTVS</w:t>
      </w:r>
      <w:bookmarkEnd w:id="11"/>
    </w:p>
    <w:p w:rsidR="00361912" w:rsidRPr="00881DA8" w:rsidRDefault="00B66AF3" w:rsidP="00881DA8">
      <w:pPr>
        <w:pStyle w:val="Nadpis3"/>
        <w:ind w:left="851" w:hanging="851"/>
      </w:pPr>
      <w:bookmarkStart w:id="12" w:name="_Toc529322934"/>
      <w:r w:rsidRPr="00881DA8">
        <w:t>Garant</w:t>
      </w:r>
      <w:r w:rsidR="00FA33E8" w:rsidRPr="00881DA8">
        <w:t xml:space="preserve"> </w:t>
      </w:r>
      <w:r w:rsidRPr="00881DA8">
        <w:t>projektu</w:t>
      </w:r>
      <w:bookmarkEnd w:id="12"/>
    </w:p>
    <w:p w:rsidR="00CE1ECA" w:rsidRPr="00360D22" w:rsidRDefault="00CE1ECA" w:rsidP="0013421F">
      <w:pPr>
        <w:spacing w:after="0"/>
        <w:jc w:val="both"/>
      </w:pPr>
      <w:r w:rsidRPr="00360D22">
        <w:rPr>
          <w:rFonts w:eastAsia="Calibri" w:cstheme="minorHAnsi"/>
          <w:b/>
        </w:rPr>
        <w:t xml:space="preserve">doc. PaedDr. Karel Jelen, CSc. </w:t>
      </w:r>
      <w:r w:rsidRPr="00360D22">
        <w:t xml:space="preserve">(tel.: 603 526 656, mail: </w:t>
      </w:r>
      <w:r w:rsidRPr="00881DA8">
        <w:t>jelen@ftvs.cuni.cz</w:t>
      </w:r>
      <w:r w:rsidRPr="00360D22">
        <w:t>)</w:t>
      </w:r>
    </w:p>
    <w:p w:rsidR="00AB6219" w:rsidRPr="00881DA8" w:rsidRDefault="00CE1ECA" w:rsidP="00881DA8">
      <w:pPr>
        <w:spacing w:after="0"/>
        <w:jc w:val="both"/>
      </w:pPr>
      <w:r w:rsidRPr="00360D22">
        <w:rPr>
          <w:rFonts w:eastAsia="Calibri" w:cstheme="minorHAnsi"/>
          <w:b/>
        </w:rPr>
        <w:t>Výzkumné kompetence:</w:t>
      </w:r>
      <w:r w:rsidRPr="00360D22">
        <w:rPr>
          <w:rFonts w:eastAsia="Calibri" w:cstheme="minorHAnsi"/>
        </w:rPr>
        <w:t xml:space="preserve"> vedoucí odborné části projektu, supervize experimentální a biomechanické části projektu, tvorba a prezentace výsledků a výstupů – odborné publikace, metodiky</w:t>
      </w:r>
      <w:r w:rsidR="00360D22" w:rsidRPr="00360D22">
        <w:rPr>
          <w:rFonts w:eastAsia="Calibri" w:cstheme="minorHAnsi"/>
        </w:rPr>
        <w:t>.</w:t>
      </w:r>
      <w:r w:rsidRPr="00360D22">
        <w:rPr>
          <w:rFonts w:eastAsia="Calibri" w:cstheme="minorHAnsi"/>
        </w:rPr>
        <w:t xml:space="preserve"> </w:t>
      </w:r>
    </w:p>
    <w:p w:rsidR="00AB6219" w:rsidRPr="00881DA8" w:rsidRDefault="00CE1ECA" w:rsidP="00881DA8">
      <w:pPr>
        <w:spacing w:after="0"/>
        <w:jc w:val="both"/>
      </w:pPr>
      <w:r w:rsidRPr="00360D22">
        <w:rPr>
          <w:b/>
        </w:rPr>
        <w:t>Obecné kompetence</w:t>
      </w:r>
      <w:r w:rsidRPr="00360D22">
        <w:t>: v</w:t>
      </w:r>
      <w:r w:rsidR="00FA33E8" w:rsidRPr="00360D22">
        <w:t xml:space="preserve">edení a řízení </w:t>
      </w:r>
      <w:r w:rsidR="00E977CC" w:rsidRPr="00360D22">
        <w:t xml:space="preserve">výzkumných činností </w:t>
      </w:r>
      <w:r w:rsidR="00FA33E8" w:rsidRPr="00360D22">
        <w:t>projektu</w:t>
      </w:r>
      <w:r w:rsidRPr="00360D22">
        <w:t>, k</w:t>
      </w:r>
      <w:r w:rsidR="00FA33E8" w:rsidRPr="00360D22">
        <w:t xml:space="preserve">ontrola </w:t>
      </w:r>
      <w:r w:rsidR="00E977CC" w:rsidRPr="00360D22">
        <w:t xml:space="preserve">dílčích </w:t>
      </w:r>
      <w:r w:rsidR="00FA33E8" w:rsidRPr="00360D22">
        <w:t xml:space="preserve">činnosti pracovníků </w:t>
      </w:r>
      <w:r w:rsidRPr="00360D22">
        <w:t>projektu</w:t>
      </w:r>
      <w:r w:rsidR="00E977CC" w:rsidRPr="00360D22">
        <w:t xml:space="preserve">, </w:t>
      </w:r>
      <w:r w:rsidR="00FA33E8" w:rsidRPr="00360D22">
        <w:t>partnerů</w:t>
      </w:r>
      <w:r w:rsidRPr="00360D22">
        <w:t xml:space="preserve"> projektu</w:t>
      </w:r>
      <w:r w:rsidR="00E977CC" w:rsidRPr="00360D22">
        <w:t xml:space="preserve"> a spolupracujících subjektů projektu</w:t>
      </w:r>
      <w:r w:rsidRPr="00360D22">
        <w:t>, k</w:t>
      </w:r>
      <w:r w:rsidR="00FA33E8" w:rsidRPr="00360D22">
        <w:t>onzultace</w:t>
      </w:r>
      <w:r w:rsidR="00E977CC" w:rsidRPr="00360D22">
        <w:t>,</w:t>
      </w:r>
      <w:r w:rsidR="00FA33E8" w:rsidRPr="00360D22">
        <w:t xml:space="preserve"> zpracování a interpretace experimentálních dat a</w:t>
      </w:r>
      <w:r w:rsidR="00E977CC" w:rsidRPr="00360D22">
        <w:t xml:space="preserve"> sledovaných</w:t>
      </w:r>
      <w:r w:rsidR="00FA33E8" w:rsidRPr="00360D22">
        <w:t xml:space="preserve"> výstupů projektu</w:t>
      </w:r>
      <w:r w:rsidRPr="00360D22">
        <w:t>, k</w:t>
      </w:r>
      <w:r w:rsidR="00FA33E8" w:rsidRPr="00360D22">
        <w:t>omunikace s</w:t>
      </w:r>
      <w:r w:rsidR="00E977CC" w:rsidRPr="00360D22">
        <w:t> pracovníky projektu,</w:t>
      </w:r>
      <w:r w:rsidRPr="00360D22">
        <w:t> </w:t>
      </w:r>
      <w:r w:rsidR="00FA33E8" w:rsidRPr="00360D22">
        <w:t>partnery</w:t>
      </w:r>
      <w:r w:rsidRPr="00360D22">
        <w:t xml:space="preserve"> projektu</w:t>
      </w:r>
      <w:r w:rsidR="00E977CC" w:rsidRPr="00360D22">
        <w:t xml:space="preserve">, </w:t>
      </w:r>
      <w:r w:rsidRPr="00360D22">
        <w:t>spolupracujícími subjekty a dodavateli projektu, komunikace s vedením UK FTVS,</w:t>
      </w:r>
      <w:r w:rsidR="00E977CC" w:rsidRPr="00360D22">
        <w:t xml:space="preserve"> </w:t>
      </w:r>
      <w:r w:rsidR="00360D22" w:rsidRPr="00360D22">
        <w:t xml:space="preserve">nominace a </w:t>
      </w:r>
      <w:r w:rsidR="00E977CC" w:rsidRPr="00360D22">
        <w:t>j</w:t>
      </w:r>
      <w:r w:rsidR="00FA33E8" w:rsidRPr="00360D22">
        <w:t xml:space="preserve">menování </w:t>
      </w:r>
      <w:r w:rsidR="00360D22" w:rsidRPr="00360D22">
        <w:t xml:space="preserve">pracovníků projektu, </w:t>
      </w:r>
      <w:r w:rsidR="00E977CC" w:rsidRPr="00360D22">
        <w:t xml:space="preserve">kontrola finančních toků v rámci projektu, </w:t>
      </w:r>
      <w:r w:rsidR="00360D22" w:rsidRPr="00360D22">
        <w:t>další činnosti pro naplnění plánovaných cílů projektu.</w:t>
      </w:r>
    </w:p>
    <w:p w:rsidR="004E16D6" w:rsidRDefault="004E16D6" w:rsidP="00AB6219">
      <w:pPr>
        <w:pStyle w:val="Odstavecseseznamem"/>
        <w:spacing w:after="0"/>
        <w:ind w:hanging="720"/>
      </w:pPr>
      <w:r w:rsidRPr="00360D22">
        <w:rPr>
          <w:b/>
        </w:rPr>
        <w:t>Odpovědnost:</w:t>
      </w:r>
      <w:r w:rsidRPr="00360D22">
        <w:t xml:space="preserve"> </w:t>
      </w:r>
      <w:r w:rsidR="00360D22">
        <w:t xml:space="preserve">odpovídá </w:t>
      </w:r>
      <w:r w:rsidR="00C04E17" w:rsidRPr="00360D22">
        <w:t>poskytovateli podpory (MŠMT</w:t>
      </w:r>
      <w:r w:rsidR="0049350C">
        <w:t>) a</w:t>
      </w:r>
      <w:r w:rsidRPr="00360D22">
        <w:t xml:space="preserve"> vedení </w:t>
      </w:r>
      <w:r w:rsidR="00360D22" w:rsidRPr="00360D22">
        <w:t xml:space="preserve">UK </w:t>
      </w:r>
      <w:r w:rsidRPr="00360D22">
        <w:t>FTVS</w:t>
      </w:r>
      <w:r w:rsidR="00C04E17" w:rsidRPr="00360D22">
        <w:t xml:space="preserve"> </w:t>
      </w:r>
    </w:p>
    <w:p w:rsidR="00AB6219" w:rsidRPr="00360D22" w:rsidRDefault="00AB6219" w:rsidP="00AB6219">
      <w:pPr>
        <w:pStyle w:val="Odstavecseseznamem"/>
        <w:spacing w:after="0"/>
        <w:ind w:hanging="720"/>
      </w:pPr>
    </w:p>
    <w:p w:rsidR="00AC770E" w:rsidRPr="00881DA8" w:rsidRDefault="00AC770E" w:rsidP="00881DA8">
      <w:pPr>
        <w:pStyle w:val="Nadpis3"/>
        <w:ind w:left="851" w:hanging="851"/>
      </w:pPr>
      <w:bookmarkStart w:id="13" w:name="_Toc529322935"/>
      <w:r w:rsidRPr="00881DA8">
        <w:t>Výzkumný tým</w:t>
      </w:r>
      <w:r w:rsidR="00A54881" w:rsidRPr="00881DA8">
        <w:t xml:space="preserve"> UK FTVS</w:t>
      </w:r>
      <w:bookmarkEnd w:id="13"/>
    </w:p>
    <w:p w:rsidR="00AC770E" w:rsidRDefault="00360D22" w:rsidP="0049350C">
      <w:pPr>
        <w:jc w:val="both"/>
      </w:pPr>
      <w:r w:rsidRPr="00360D22">
        <w:rPr>
          <w:rFonts w:eastAsia="Calibri" w:cstheme="minorHAnsi"/>
          <w:b/>
        </w:rPr>
        <w:t>Výzkumné kompetence:</w:t>
      </w:r>
      <w:r>
        <w:rPr>
          <w:rFonts w:eastAsia="Calibri" w:cstheme="minorHAnsi"/>
        </w:rPr>
        <w:t xml:space="preserve"> </w:t>
      </w:r>
      <w:r>
        <w:t>ř</w:t>
      </w:r>
      <w:r w:rsidR="00B66AF3">
        <w:t>ešení výzkumných úkolů</w:t>
      </w:r>
      <w:r>
        <w:t>, k</w:t>
      </w:r>
      <w:r w:rsidR="00B66AF3">
        <w:t xml:space="preserve">onzultace s partnery </w:t>
      </w:r>
      <w:r>
        <w:t xml:space="preserve">projektu </w:t>
      </w:r>
      <w:r w:rsidR="00B66AF3">
        <w:t xml:space="preserve">nad konkrétními tématy </w:t>
      </w:r>
      <w:r>
        <w:t>a</w:t>
      </w:r>
      <w:r w:rsidR="00B66AF3">
        <w:t> </w:t>
      </w:r>
      <w:r w:rsidR="0049350C">
        <w:t xml:space="preserve">v </w:t>
      </w:r>
      <w:r w:rsidR="00B66AF3">
        <w:t>přímé souvislosti s řešenými úkol</w:t>
      </w:r>
      <w:r>
        <w:t>y, p</w:t>
      </w:r>
      <w:r w:rsidR="00B96E5C">
        <w:t>říprava a provádění experimentů</w:t>
      </w:r>
      <w:r>
        <w:t>, z</w:t>
      </w:r>
      <w:r w:rsidR="00B66AF3">
        <w:t xml:space="preserve">pracování </w:t>
      </w:r>
      <w:r w:rsidR="00B96E5C">
        <w:t xml:space="preserve">experimentálních </w:t>
      </w:r>
      <w:r w:rsidR="00B66AF3">
        <w:t>da</w:t>
      </w:r>
      <w:r>
        <w:t>t, z</w:t>
      </w:r>
      <w:r w:rsidR="00B96E5C">
        <w:t xml:space="preserve">pracování úkolů dle zadání </w:t>
      </w:r>
      <w:r>
        <w:t xml:space="preserve">garanta </w:t>
      </w:r>
      <w:r w:rsidR="00B96E5C">
        <w:t>projektu v přímé souvislosti s</w:t>
      </w:r>
      <w:r w:rsidR="0049350C">
        <w:t xml:space="preserve"> výzkumnými </w:t>
      </w:r>
      <w:r w:rsidR="00B96E5C">
        <w:t>témat</w:t>
      </w:r>
      <w:r w:rsidR="0049350C">
        <w:t>y</w:t>
      </w:r>
      <w:r w:rsidR="00B96E5C">
        <w:t xml:space="preserve"> projektu</w:t>
      </w:r>
      <w:r>
        <w:t>, t</w:t>
      </w:r>
      <w:r w:rsidR="00B96E5C">
        <w:t xml:space="preserve">vorba zpráv z úkolů pro </w:t>
      </w:r>
      <w:r>
        <w:t>naplnění</w:t>
      </w:r>
      <w:r w:rsidR="00B96E5C">
        <w:t xml:space="preserve"> </w:t>
      </w:r>
      <w:r>
        <w:t>plánovaných výstupů projektu, ú</w:t>
      </w:r>
      <w:r w:rsidR="00352ECE">
        <w:t>držba a servis přístrojového vy</w:t>
      </w:r>
      <w:r w:rsidR="002D5E7D">
        <w:t>b</w:t>
      </w:r>
      <w:r w:rsidR="00352ECE">
        <w:t>aven</w:t>
      </w:r>
      <w:r>
        <w:t>í, o</w:t>
      </w:r>
      <w:r w:rsidR="00352ECE">
        <w:t>bsluha přístrojů</w:t>
      </w:r>
      <w:r>
        <w:t>, p</w:t>
      </w:r>
      <w:r w:rsidR="00B96E5C">
        <w:t>ublikační činnost</w:t>
      </w:r>
      <w:r w:rsidR="0049350C">
        <w:t xml:space="preserve">, </w:t>
      </w:r>
      <w:r w:rsidR="0049350C" w:rsidRPr="00360D22">
        <w:t>další činnosti pro naplnění plánovaných cílů projektu.</w:t>
      </w:r>
    </w:p>
    <w:p w:rsidR="00881DA8" w:rsidRDefault="00881DA8">
      <w:r>
        <w:br w:type="page"/>
      </w:r>
    </w:p>
    <w:p w:rsidR="009C20B9" w:rsidRPr="00881DA8" w:rsidRDefault="0049350C" w:rsidP="00881DA8">
      <w:pPr>
        <w:pStyle w:val="Nadpis4"/>
        <w:ind w:left="851" w:hanging="851"/>
        <w:rPr>
          <w:i/>
        </w:rPr>
      </w:pPr>
      <w:bookmarkStart w:id="14" w:name="_Toc529322936"/>
      <w:r w:rsidRPr="00881DA8">
        <w:rPr>
          <w:i/>
        </w:rPr>
        <w:lastRenderedPageBreak/>
        <w:t>Specialista na zpracování dat</w:t>
      </w:r>
      <w:bookmarkEnd w:id="14"/>
      <w:r w:rsidRPr="00881DA8">
        <w:rPr>
          <w:i/>
        </w:rPr>
        <w:t xml:space="preserve"> </w:t>
      </w:r>
    </w:p>
    <w:p w:rsidR="0049350C" w:rsidRDefault="0049350C" w:rsidP="00881DA8">
      <w:pPr>
        <w:spacing w:after="0"/>
        <w:rPr>
          <w:rFonts w:eastAsia="Calibri" w:cstheme="minorHAnsi"/>
          <w:b/>
        </w:rPr>
      </w:pPr>
      <w:r w:rsidRPr="0049350C">
        <w:rPr>
          <w:b/>
        </w:rPr>
        <w:t>Mgr. Václav Bittner</w:t>
      </w:r>
      <w:r>
        <w:t xml:space="preserve"> </w:t>
      </w:r>
      <w:r w:rsidRPr="00B9284A">
        <w:t>(</w:t>
      </w:r>
      <w:r w:rsidR="007E651E" w:rsidRPr="00B9284A">
        <w:t>tel</w:t>
      </w:r>
      <w:r w:rsidR="002C06F3" w:rsidRPr="00B9284A">
        <w:t>.</w:t>
      </w:r>
      <w:r w:rsidR="007E651E" w:rsidRPr="00B9284A">
        <w:t xml:space="preserve">: </w:t>
      </w:r>
      <w:r w:rsidR="007627E2" w:rsidRPr="007627E2">
        <w:t>732 765 015</w:t>
      </w:r>
      <w:r w:rsidR="002C06F3" w:rsidRPr="007627E2">
        <w:t>,</w:t>
      </w:r>
      <w:r w:rsidR="007E651E" w:rsidRPr="007627E2">
        <w:t xml:space="preserve"> mail:</w:t>
      </w:r>
      <w:r w:rsidR="007E651E" w:rsidRPr="00B9284A">
        <w:t xml:space="preserve"> </w:t>
      </w:r>
      <w:hyperlink r:id="rId14" w:history="1">
        <w:r w:rsidR="00125F5F" w:rsidRPr="00125F5F">
          <w:t>vbittner@seznam.cz</w:t>
        </w:r>
      </w:hyperlink>
      <w:r w:rsidR="00125F5F">
        <w:t>)</w:t>
      </w:r>
    </w:p>
    <w:p w:rsidR="007C341E" w:rsidRPr="00AB6219" w:rsidRDefault="0049350C" w:rsidP="00881DA8">
      <w:pPr>
        <w:spacing w:after="0"/>
      </w:pPr>
      <w:r w:rsidRPr="002C06F3">
        <w:rPr>
          <w:rFonts w:eastAsia="Calibri" w:cstheme="minorHAnsi"/>
          <w:b/>
        </w:rPr>
        <w:t>Výzkumné kompetence:</w:t>
      </w:r>
      <w:r w:rsidRPr="002C06F3">
        <w:rPr>
          <w:rFonts w:eastAsia="Calibri" w:cstheme="minorHAnsi"/>
        </w:rPr>
        <w:t xml:space="preserve"> </w:t>
      </w:r>
      <w:r w:rsidRPr="002C06F3">
        <w:t>z</w:t>
      </w:r>
      <w:r w:rsidR="009C20B9" w:rsidRPr="002C06F3">
        <w:t>pracování a analýza da</w:t>
      </w:r>
      <w:r w:rsidRPr="002C06F3">
        <w:t xml:space="preserve">t, </w:t>
      </w:r>
      <w:r w:rsidR="002C06F3">
        <w:t xml:space="preserve">příprava na realizaci experimentů, </w:t>
      </w:r>
      <w:r w:rsidRPr="002C06F3">
        <w:t>p</w:t>
      </w:r>
      <w:r w:rsidR="009C20B9" w:rsidRPr="002C06F3">
        <w:t>rogramován</w:t>
      </w:r>
      <w:r w:rsidR="00881DA8">
        <w:t>í a </w:t>
      </w:r>
      <w:r w:rsidRPr="002C06F3">
        <w:t>s</w:t>
      </w:r>
      <w:r w:rsidR="009C20B9" w:rsidRPr="002C06F3">
        <w:t>imulace v</w:t>
      </w:r>
      <w:r w:rsidRPr="002C06F3">
        <w:t> </w:t>
      </w:r>
      <w:r w:rsidR="009C20B9" w:rsidRPr="002C06F3">
        <w:t>softwar</w:t>
      </w:r>
      <w:r w:rsidRPr="002C06F3">
        <w:t>ovém prostředí</w:t>
      </w:r>
      <w:r w:rsidR="002C06F3">
        <w:t>, rešeršní činnost</w:t>
      </w:r>
      <w:r w:rsidR="00C93449">
        <w:t>.</w:t>
      </w:r>
    </w:p>
    <w:p w:rsidR="00AB6219" w:rsidRPr="00AB6219" w:rsidRDefault="0049350C" w:rsidP="00AB6219">
      <w:pPr>
        <w:pStyle w:val="Odstavecseseznamem"/>
        <w:spacing w:after="0"/>
        <w:ind w:hanging="720"/>
      </w:pPr>
      <w:r w:rsidRPr="002C06F3">
        <w:rPr>
          <w:b/>
        </w:rPr>
        <w:t>Odpovědnost:</w:t>
      </w:r>
      <w:r w:rsidRPr="002C06F3">
        <w:t xml:space="preserve"> odpovídá garantovi projektu a vedoucímu pracovní skupiny</w:t>
      </w:r>
      <w:r w:rsidR="00881DA8">
        <w:t>.</w:t>
      </w:r>
    </w:p>
    <w:p w:rsidR="00AB6219" w:rsidRDefault="00AB6219" w:rsidP="00AB6219">
      <w:pPr>
        <w:spacing w:after="0"/>
        <w:rPr>
          <w:rFonts w:ascii="Calibri" w:hAnsi="Calibri" w:cs="Calibri"/>
          <w:b/>
        </w:rPr>
      </w:pPr>
    </w:p>
    <w:p w:rsidR="007C341E" w:rsidRDefault="00125F5F" w:rsidP="00AB6219">
      <w:pPr>
        <w:spacing w:after="0"/>
        <w:rPr>
          <w:rFonts w:eastAsia="Calibri" w:cstheme="minorHAnsi"/>
          <w:b/>
        </w:rPr>
      </w:pPr>
      <w:r>
        <w:rPr>
          <w:rFonts w:ascii="Calibri" w:hAnsi="Calibri" w:cs="Calibri"/>
          <w:b/>
        </w:rPr>
        <w:t>doc. Ing. Monika Š</w:t>
      </w:r>
      <w:r w:rsidR="002C06F3" w:rsidRPr="002C06F3">
        <w:rPr>
          <w:rFonts w:ascii="Calibri" w:hAnsi="Calibri" w:cs="Calibri"/>
          <w:b/>
        </w:rPr>
        <w:t>orfová</w:t>
      </w:r>
      <w:r w:rsidR="002C06F3" w:rsidRPr="002C06F3">
        <w:t xml:space="preserve"> </w:t>
      </w:r>
      <w:r w:rsidR="00B9284A" w:rsidRPr="00B9284A">
        <w:t>(</w:t>
      </w:r>
      <w:r w:rsidR="00B9284A" w:rsidRPr="007627E2">
        <w:t xml:space="preserve">tel.: </w:t>
      </w:r>
      <w:r w:rsidR="007627E2" w:rsidRPr="007627E2">
        <w:t>604 909 075</w:t>
      </w:r>
      <w:r w:rsidR="00B9284A" w:rsidRPr="007627E2">
        <w:t xml:space="preserve">, mail: </w:t>
      </w:r>
      <w:r w:rsidRPr="007627E2">
        <w:t>sorfova</w:t>
      </w:r>
      <w:r w:rsidRPr="00125F5F">
        <w:rPr>
          <w:rFonts w:eastAsia="Calibri" w:cstheme="minorHAnsi"/>
        </w:rPr>
        <w:t>@seznam.cz</w:t>
      </w:r>
      <w:r>
        <w:rPr>
          <w:rFonts w:eastAsia="Calibri" w:cstheme="minorHAnsi"/>
        </w:rPr>
        <w:t>)</w:t>
      </w:r>
    </w:p>
    <w:p w:rsidR="007C341E" w:rsidRPr="00AB6219" w:rsidRDefault="002C06F3" w:rsidP="00AB6219">
      <w:pPr>
        <w:spacing w:after="0"/>
      </w:pPr>
      <w:r w:rsidRPr="002C06F3">
        <w:rPr>
          <w:rFonts w:eastAsia="Calibri" w:cstheme="minorHAnsi"/>
          <w:b/>
        </w:rPr>
        <w:t>Výzkumné kompetence:</w:t>
      </w:r>
      <w:r w:rsidRPr="002C06F3">
        <w:rPr>
          <w:rFonts w:eastAsia="Calibri" w:cstheme="minorHAnsi"/>
        </w:rPr>
        <w:t xml:space="preserve"> </w:t>
      </w:r>
      <w:r w:rsidRPr="002C06F3">
        <w:t xml:space="preserve">zpracování a analýza dat, </w:t>
      </w:r>
      <w:r>
        <w:t xml:space="preserve">příprava na realizaci experimentů, </w:t>
      </w:r>
      <w:r w:rsidR="00881DA8">
        <w:t>programování a </w:t>
      </w:r>
      <w:r w:rsidRPr="002C06F3">
        <w:t>simulace v softwarovém prostředí</w:t>
      </w:r>
      <w:r>
        <w:t>, rešeršní činnost</w:t>
      </w:r>
      <w:r w:rsidR="00C93449">
        <w:t>.</w:t>
      </w:r>
    </w:p>
    <w:p w:rsidR="002C06F3" w:rsidRPr="007C341E" w:rsidRDefault="002C06F3" w:rsidP="00AB6219">
      <w:pPr>
        <w:pStyle w:val="Odstavecseseznamem"/>
        <w:spacing w:after="0"/>
        <w:ind w:hanging="720"/>
      </w:pPr>
      <w:r w:rsidRPr="002C06F3">
        <w:rPr>
          <w:b/>
        </w:rPr>
        <w:t>Odpovědnost:</w:t>
      </w:r>
      <w:r w:rsidRPr="002C06F3">
        <w:t xml:space="preserve"> odpovídá garantovi projektu a vedoucímu pracovní skupiny</w:t>
      </w:r>
      <w:r w:rsidR="00881DA8">
        <w:t>.</w:t>
      </w:r>
    </w:p>
    <w:p w:rsidR="00AB6219" w:rsidRDefault="00AB6219" w:rsidP="00AB6219">
      <w:pPr>
        <w:spacing w:after="0"/>
        <w:rPr>
          <w:rFonts w:ascii="Calibri" w:hAnsi="Calibri" w:cs="Calibri"/>
          <w:b/>
        </w:rPr>
      </w:pPr>
    </w:p>
    <w:p w:rsidR="007C341E" w:rsidRDefault="00125F5F" w:rsidP="00AB6219">
      <w:pPr>
        <w:spacing w:after="0"/>
        <w:rPr>
          <w:rFonts w:eastAsia="Calibri" w:cstheme="minorHAnsi"/>
          <w:b/>
        </w:rPr>
      </w:pPr>
      <w:r w:rsidRPr="00125F5F">
        <w:rPr>
          <w:rFonts w:ascii="Calibri" w:hAnsi="Calibri" w:cs="Calibri"/>
          <w:b/>
        </w:rPr>
        <w:t xml:space="preserve">PhDr. Mgr. </w:t>
      </w:r>
      <w:r w:rsidRPr="00125F5F">
        <w:rPr>
          <w:rFonts w:ascii="Calibri" w:hAnsi="Calibri" w:cs="Calibri"/>
          <w:b/>
          <w:iCs/>
        </w:rPr>
        <w:t>Eva Tlapáková</w:t>
      </w:r>
      <w:r w:rsidRPr="00125F5F">
        <w:rPr>
          <w:rFonts w:ascii="Calibri" w:hAnsi="Calibri" w:cs="Calibri"/>
          <w:b/>
        </w:rPr>
        <w:t>, CSc.</w:t>
      </w:r>
      <w:r w:rsidR="002C06F3" w:rsidRPr="002C06F3">
        <w:t xml:space="preserve"> </w:t>
      </w:r>
      <w:r w:rsidR="00B9284A" w:rsidRPr="00B9284A">
        <w:t xml:space="preserve">(tel.: </w:t>
      </w:r>
      <w:r w:rsidRPr="00125F5F">
        <w:t>603 736 447</w:t>
      </w:r>
      <w:r w:rsidR="00B9284A" w:rsidRPr="00125F5F">
        <w:t>,</w:t>
      </w:r>
      <w:r w:rsidR="00B9284A" w:rsidRPr="00B9284A">
        <w:t xml:space="preserve"> mail: </w:t>
      </w:r>
      <w:r>
        <w:t>eva.tlapakova@centrum.cz</w:t>
      </w:r>
    </w:p>
    <w:p w:rsidR="00AB6219" w:rsidRPr="00AB6219" w:rsidRDefault="002C06F3" w:rsidP="00AB6219">
      <w:pPr>
        <w:spacing w:after="0"/>
      </w:pPr>
      <w:r w:rsidRPr="002C06F3">
        <w:rPr>
          <w:rFonts w:eastAsia="Calibri" w:cstheme="minorHAnsi"/>
          <w:b/>
        </w:rPr>
        <w:t>Výzkumné kompetence:</w:t>
      </w:r>
      <w:r w:rsidRPr="002C06F3">
        <w:rPr>
          <w:rFonts w:eastAsia="Calibri" w:cstheme="minorHAnsi"/>
        </w:rPr>
        <w:t xml:space="preserve"> </w:t>
      </w:r>
      <w:r w:rsidRPr="002C06F3">
        <w:t xml:space="preserve">zpracování a analýza dat, </w:t>
      </w:r>
      <w:r>
        <w:t xml:space="preserve">příprava na realizaci experimentů, </w:t>
      </w:r>
      <w:r w:rsidR="00881DA8">
        <w:t>programování a </w:t>
      </w:r>
      <w:r w:rsidRPr="002C06F3">
        <w:t>simulace v softwarovém prostředí</w:t>
      </w:r>
      <w:r>
        <w:t>, rešeršní činnost</w:t>
      </w:r>
      <w:r w:rsidR="00C93449">
        <w:t>.</w:t>
      </w:r>
    </w:p>
    <w:p w:rsidR="005B15AD" w:rsidRDefault="002C06F3" w:rsidP="00AB6219">
      <w:pPr>
        <w:pStyle w:val="Odstavecseseznamem"/>
        <w:spacing w:after="0"/>
        <w:ind w:hanging="720"/>
      </w:pPr>
      <w:r w:rsidRPr="0049350C">
        <w:rPr>
          <w:b/>
        </w:rPr>
        <w:t>Odpovědnost:</w:t>
      </w:r>
      <w:r w:rsidRPr="00360D22">
        <w:t xml:space="preserve"> </w:t>
      </w:r>
      <w:r>
        <w:t>odpovídá garantovi projektu a vedoucímu pracovní skupiny</w:t>
      </w:r>
    </w:p>
    <w:p w:rsidR="00690027" w:rsidRDefault="00690027" w:rsidP="00AB6219">
      <w:pPr>
        <w:pStyle w:val="Odstavecseseznamem"/>
        <w:spacing w:after="0"/>
        <w:ind w:hanging="720"/>
      </w:pPr>
    </w:p>
    <w:p w:rsidR="00690027" w:rsidRPr="0098264D" w:rsidRDefault="00D841FA" w:rsidP="0098264D">
      <w:pPr>
        <w:spacing w:after="0"/>
        <w:rPr>
          <w:color w:val="1F497D"/>
        </w:rPr>
      </w:pPr>
      <w:r w:rsidRPr="00844728">
        <w:rPr>
          <w:b/>
        </w:rPr>
        <w:t>Bc. Jan Rédr</w:t>
      </w:r>
      <w:r w:rsidR="001F2ABD" w:rsidRPr="00844728">
        <w:rPr>
          <w:b/>
        </w:rPr>
        <w:t xml:space="preserve"> </w:t>
      </w:r>
      <w:r w:rsidR="0098264D" w:rsidRPr="00844728">
        <w:t>(tel.</w:t>
      </w:r>
      <w:r w:rsidRPr="00844728">
        <w:t xml:space="preserve"> 720 244 760</w:t>
      </w:r>
      <w:r w:rsidR="0098264D" w:rsidRPr="00844728">
        <w:t xml:space="preserve">, e-mail: </w:t>
      </w:r>
      <w:hyperlink r:id="rId15" w:history="1">
        <w:r w:rsidRPr="00844728">
          <w:rPr>
            <w:rStyle w:val="Hypertextovodkaz"/>
          </w:rPr>
          <w:t>j.redr@seznam.cz</w:t>
        </w:r>
      </w:hyperlink>
      <w:r w:rsidR="0098264D" w:rsidRPr="00844728">
        <w:t>)</w:t>
      </w:r>
    </w:p>
    <w:p w:rsidR="001F2ABD" w:rsidRPr="00AB6219" w:rsidRDefault="001F2ABD" w:rsidP="001F2ABD">
      <w:pPr>
        <w:spacing w:after="0"/>
      </w:pPr>
      <w:r w:rsidRPr="002C06F3">
        <w:rPr>
          <w:rFonts w:eastAsia="Calibri" w:cstheme="minorHAnsi"/>
          <w:b/>
        </w:rPr>
        <w:t>Výzkumné kompetence:</w:t>
      </w:r>
      <w:r w:rsidRPr="002C06F3">
        <w:rPr>
          <w:rFonts w:eastAsia="Calibri" w:cstheme="minorHAnsi"/>
        </w:rPr>
        <w:t xml:space="preserve"> </w:t>
      </w:r>
      <w:r w:rsidRPr="002C06F3">
        <w:t xml:space="preserve">zpracování a analýza dat, </w:t>
      </w:r>
      <w:r>
        <w:t xml:space="preserve">příprava na realizaci experimentů, </w:t>
      </w:r>
      <w:r w:rsidRPr="002C06F3">
        <w:t>programován</w:t>
      </w:r>
      <w:r>
        <w:t>í a </w:t>
      </w:r>
      <w:r w:rsidRPr="002C06F3">
        <w:t>simulace v softwarovém prostředí</w:t>
      </w:r>
      <w:r>
        <w:t>, rešeršní činnost.</w:t>
      </w:r>
    </w:p>
    <w:p w:rsidR="001F2ABD" w:rsidRPr="00AB6219" w:rsidRDefault="001F2ABD" w:rsidP="001F2ABD">
      <w:pPr>
        <w:pStyle w:val="Odstavecseseznamem"/>
        <w:spacing w:after="0"/>
        <w:ind w:hanging="720"/>
      </w:pPr>
      <w:r w:rsidRPr="002C06F3">
        <w:rPr>
          <w:b/>
        </w:rPr>
        <w:t>Odpovědnost:</w:t>
      </w:r>
      <w:r w:rsidRPr="002C06F3">
        <w:t xml:space="preserve"> odpovídá garantovi projektu a vedoucímu pracovní skupiny</w:t>
      </w:r>
      <w:r>
        <w:t>.</w:t>
      </w:r>
    </w:p>
    <w:p w:rsidR="001F2ABD" w:rsidRDefault="001F2ABD" w:rsidP="001F2ABD">
      <w:pPr>
        <w:spacing w:after="0"/>
        <w:rPr>
          <w:rFonts w:ascii="Calibri" w:hAnsi="Calibri" w:cs="Calibri"/>
          <w:b/>
        </w:rPr>
      </w:pPr>
    </w:p>
    <w:p w:rsidR="007C341E" w:rsidRDefault="001F2ABD" w:rsidP="007C341E">
      <w:pPr>
        <w:pStyle w:val="Odstavecseseznamem"/>
        <w:spacing w:after="0"/>
        <w:ind w:hanging="720"/>
        <w:rPr>
          <w:b/>
        </w:rPr>
      </w:pPr>
      <w:bookmarkStart w:id="15" w:name="_Hlk532983486"/>
      <w:r w:rsidRPr="001F2ABD">
        <w:rPr>
          <w:b/>
        </w:rPr>
        <w:t>MUDr. Dita Hylmarová</w:t>
      </w:r>
      <w:r w:rsidR="0098264D">
        <w:rPr>
          <w:b/>
        </w:rPr>
        <w:t xml:space="preserve"> </w:t>
      </w:r>
      <w:r w:rsidR="0098264D" w:rsidRPr="0098264D">
        <w:t>(776 765 253, e-mail: hylmarova.dita@gmail.com)</w:t>
      </w:r>
    </w:p>
    <w:bookmarkEnd w:id="15"/>
    <w:p w:rsidR="001F2ABD" w:rsidRPr="00AB6219" w:rsidRDefault="001F2ABD" w:rsidP="001F2ABD">
      <w:pPr>
        <w:spacing w:after="0"/>
      </w:pPr>
      <w:r w:rsidRPr="002C06F3">
        <w:rPr>
          <w:rFonts w:eastAsia="Calibri" w:cstheme="minorHAnsi"/>
          <w:b/>
        </w:rPr>
        <w:t>Výzkumné kompetence:</w:t>
      </w:r>
      <w:r w:rsidRPr="002C06F3">
        <w:rPr>
          <w:rFonts w:eastAsia="Calibri" w:cstheme="minorHAnsi"/>
        </w:rPr>
        <w:t xml:space="preserve"> </w:t>
      </w:r>
      <w:r w:rsidRPr="002C06F3">
        <w:t xml:space="preserve">zpracování a analýza dat, </w:t>
      </w:r>
      <w:r>
        <w:t xml:space="preserve">příprava na realizaci experimentů, </w:t>
      </w:r>
      <w:r w:rsidRPr="002C06F3">
        <w:t>programován</w:t>
      </w:r>
      <w:r>
        <w:t>í a </w:t>
      </w:r>
      <w:r w:rsidRPr="002C06F3">
        <w:t>simulace v softwarovém prostředí</w:t>
      </w:r>
      <w:r>
        <w:t>, rešeršní činnost.</w:t>
      </w:r>
    </w:p>
    <w:p w:rsidR="001F2ABD" w:rsidRPr="001F2ABD" w:rsidRDefault="001F2ABD" w:rsidP="001F2ABD">
      <w:pPr>
        <w:pStyle w:val="Odstavecseseznamem"/>
        <w:spacing w:after="0"/>
        <w:ind w:hanging="720"/>
        <w:rPr>
          <w:b/>
        </w:rPr>
      </w:pPr>
      <w:r w:rsidRPr="002C06F3">
        <w:rPr>
          <w:b/>
        </w:rPr>
        <w:t>Odpovědnost:</w:t>
      </w:r>
      <w:r w:rsidRPr="002C06F3">
        <w:t xml:space="preserve"> odpovídá garantovi projektu a vedoucímu pracovní skupiny</w:t>
      </w:r>
    </w:p>
    <w:p w:rsidR="001F2ABD" w:rsidRDefault="001F2ABD" w:rsidP="007C341E">
      <w:pPr>
        <w:pStyle w:val="Odstavecseseznamem"/>
        <w:spacing w:after="0"/>
        <w:ind w:hanging="720"/>
      </w:pPr>
    </w:p>
    <w:p w:rsidR="009C20B9" w:rsidRPr="00881DA8" w:rsidRDefault="002C06F3" w:rsidP="00881DA8">
      <w:pPr>
        <w:pStyle w:val="Nadpis4"/>
        <w:ind w:left="851" w:hanging="851"/>
        <w:rPr>
          <w:i/>
        </w:rPr>
      </w:pPr>
      <w:bookmarkStart w:id="16" w:name="_Toc529322937"/>
      <w:r w:rsidRPr="00881DA8">
        <w:rPr>
          <w:i/>
        </w:rPr>
        <w:t xml:space="preserve">Výzkumník </w:t>
      </w:r>
      <w:r w:rsidR="001F2ABD">
        <w:rPr>
          <w:i/>
        </w:rPr>
        <w:t>–</w:t>
      </w:r>
      <w:r w:rsidRPr="00881DA8">
        <w:rPr>
          <w:i/>
        </w:rPr>
        <w:t xml:space="preserve"> metodik</w:t>
      </w:r>
      <w:bookmarkEnd w:id="16"/>
    </w:p>
    <w:p w:rsidR="002C06F3" w:rsidRDefault="002C06F3" w:rsidP="001F2ABD">
      <w:pPr>
        <w:spacing w:after="0"/>
        <w:rPr>
          <w:rFonts w:eastAsia="Calibri" w:cstheme="minorHAnsi"/>
          <w:b/>
        </w:rPr>
      </w:pPr>
      <w:r w:rsidRPr="002C06F3">
        <w:rPr>
          <w:rFonts w:ascii="Calibri" w:hAnsi="Calibri" w:cs="Calibri"/>
          <w:b/>
        </w:rPr>
        <w:t>Ing. et Mgr. Ondřej Fanta, Ph</w:t>
      </w:r>
      <w:r w:rsidR="00C93449">
        <w:rPr>
          <w:rFonts w:ascii="Calibri" w:hAnsi="Calibri" w:cs="Calibri"/>
          <w:b/>
        </w:rPr>
        <w:t>.</w:t>
      </w:r>
      <w:r w:rsidRPr="002C06F3">
        <w:rPr>
          <w:rFonts w:ascii="Calibri" w:hAnsi="Calibri" w:cs="Calibri"/>
          <w:b/>
        </w:rPr>
        <w:t>D.</w:t>
      </w:r>
      <w:r>
        <w:rPr>
          <w:rFonts w:ascii="Calibri" w:hAnsi="Calibri" w:cs="Calibri"/>
          <w:sz w:val="18"/>
          <w:szCs w:val="18"/>
        </w:rPr>
        <w:t xml:space="preserve"> </w:t>
      </w:r>
      <w:r w:rsidR="00B9284A" w:rsidRPr="00B9284A">
        <w:t>(tel</w:t>
      </w:r>
      <w:r w:rsidR="00B9284A" w:rsidRPr="007627E2">
        <w:t xml:space="preserve">.: </w:t>
      </w:r>
      <w:r w:rsidR="007627E2" w:rsidRPr="007627E2">
        <w:t>602 693 309</w:t>
      </w:r>
      <w:r w:rsidR="00B9284A" w:rsidRPr="007627E2">
        <w:t>, mail</w:t>
      </w:r>
      <w:r w:rsidR="00B9284A" w:rsidRPr="00B9284A">
        <w:t>:</w:t>
      </w:r>
      <w:r w:rsidR="00793ABF">
        <w:t xml:space="preserve"> fantao@seznam.cz</w:t>
      </w:r>
      <w:r w:rsidR="00B9284A" w:rsidRPr="00125F5F">
        <w:t>)</w:t>
      </w:r>
    </w:p>
    <w:p w:rsidR="00AB6219" w:rsidRPr="002C06F3" w:rsidRDefault="002C06F3" w:rsidP="00AB6219">
      <w:pPr>
        <w:spacing w:after="0"/>
        <w:jc w:val="both"/>
      </w:pPr>
      <w:r w:rsidRPr="00360D22">
        <w:rPr>
          <w:rFonts w:eastAsia="Calibri" w:cstheme="minorHAnsi"/>
          <w:b/>
        </w:rPr>
        <w:t xml:space="preserve">Výzkumné </w:t>
      </w:r>
      <w:r w:rsidRPr="002C06F3">
        <w:rPr>
          <w:rFonts w:eastAsia="Calibri" w:cstheme="minorHAnsi"/>
          <w:b/>
        </w:rPr>
        <w:t>kompetence:</w:t>
      </w:r>
      <w:r w:rsidRPr="002C06F3">
        <w:rPr>
          <w:rFonts w:eastAsia="Calibri" w:cstheme="minorHAnsi"/>
        </w:rPr>
        <w:t xml:space="preserve"> metodik odborné části projektu</w:t>
      </w:r>
      <w:r w:rsidR="00C93449">
        <w:rPr>
          <w:rFonts w:eastAsia="Calibri" w:cstheme="minorHAnsi"/>
        </w:rPr>
        <w:t xml:space="preserve">, </w:t>
      </w:r>
      <w:r w:rsidRPr="002C06F3">
        <w:rPr>
          <w:rFonts w:eastAsia="Calibri" w:cstheme="minorHAnsi"/>
        </w:rPr>
        <w:t xml:space="preserve">rešeršní, experimentální, analytická a publikační činnost </w:t>
      </w:r>
      <w:r w:rsidR="00881DA8">
        <w:rPr>
          <w:rFonts w:eastAsia="Calibri" w:cstheme="minorHAnsi"/>
        </w:rPr>
        <w:t>–</w:t>
      </w:r>
      <w:r w:rsidRPr="002C06F3">
        <w:rPr>
          <w:rFonts w:eastAsia="Calibri" w:cstheme="minorHAnsi"/>
        </w:rPr>
        <w:t xml:space="preserve"> metodika crashtestů, analýza měřených i simulačních dat, legislativní hledisko výstupů projektu</w:t>
      </w:r>
      <w:r w:rsidRPr="002C06F3">
        <w:t>, další činnosti pro naplnění plánovaných cílů projektu.</w:t>
      </w:r>
    </w:p>
    <w:p w:rsidR="002C06F3" w:rsidRPr="00AB6219" w:rsidRDefault="002C06F3" w:rsidP="00AB6219">
      <w:pPr>
        <w:pStyle w:val="Odstavecseseznamem"/>
        <w:spacing w:after="0"/>
        <w:ind w:hanging="720"/>
      </w:pPr>
      <w:r w:rsidRPr="00360D22">
        <w:rPr>
          <w:b/>
        </w:rPr>
        <w:t>Obecné kompetence</w:t>
      </w:r>
      <w:r w:rsidRPr="00360D22">
        <w:t>:</w:t>
      </w:r>
      <w:r>
        <w:t xml:space="preserve"> vedoucí pracovní skupiny</w:t>
      </w:r>
      <w:r w:rsidR="00C93449">
        <w:t xml:space="preserve"> pro publikační činnost</w:t>
      </w:r>
      <w:r w:rsidR="00881DA8">
        <w:t>.</w:t>
      </w:r>
    </w:p>
    <w:p w:rsidR="00AB6219" w:rsidRDefault="002C06F3" w:rsidP="004929D8">
      <w:pPr>
        <w:pStyle w:val="Odstavecseseznamem"/>
        <w:spacing w:after="0"/>
        <w:ind w:hanging="720"/>
      </w:pPr>
      <w:r w:rsidRPr="0049350C">
        <w:rPr>
          <w:b/>
        </w:rPr>
        <w:t>Odpovědnost:</w:t>
      </w:r>
      <w:r w:rsidRPr="00360D22">
        <w:t xml:space="preserve"> </w:t>
      </w:r>
      <w:r w:rsidR="00881DA8">
        <w:t>odpovídá garantovi projektu.</w:t>
      </w:r>
    </w:p>
    <w:p w:rsidR="004929D8" w:rsidRDefault="004929D8" w:rsidP="004929D8">
      <w:pPr>
        <w:pStyle w:val="Odstavecseseznamem"/>
        <w:spacing w:after="0"/>
        <w:ind w:hanging="720"/>
      </w:pPr>
    </w:p>
    <w:p w:rsidR="001F2ABD" w:rsidRDefault="001F2ABD" w:rsidP="001F2AB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p</w:t>
      </w:r>
      <w:r w:rsidRPr="001F2ABD">
        <w:rPr>
          <w:rFonts w:ascii="Calibri" w:hAnsi="Calibri" w:cs="Calibri"/>
          <w:b/>
        </w:rPr>
        <w:t>rof. Ing. František Maršík, DrSc</w:t>
      </w:r>
      <w:r>
        <w:rPr>
          <w:rFonts w:ascii="Calibri" w:hAnsi="Calibri" w:cs="Calibri"/>
          <w:b/>
        </w:rPr>
        <w:t xml:space="preserve">. </w:t>
      </w:r>
      <w:r w:rsidRPr="00D04491">
        <w:rPr>
          <w:rFonts w:ascii="Calibri" w:hAnsi="Calibri" w:cs="Calibri"/>
        </w:rPr>
        <w:t>(</w:t>
      </w:r>
      <w:r w:rsidR="00D04491" w:rsidRPr="00D04491">
        <w:t>tel.: 728 769 535, e-mail: marsik@it.cas.cz)</w:t>
      </w:r>
    </w:p>
    <w:p w:rsidR="001F2ABD" w:rsidRPr="002C06F3" w:rsidRDefault="001F2ABD" w:rsidP="001F2ABD">
      <w:pPr>
        <w:spacing w:after="0"/>
        <w:jc w:val="both"/>
      </w:pPr>
      <w:r w:rsidRPr="00360D22">
        <w:rPr>
          <w:rFonts w:eastAsia="Calibri" w:cstheme="minorHAnsi"/>
          <w:b/>
        </w:rPr>
        <w:t xml:space="preserve">Výzkumné </w:t>
      </w:r>
      <w:r w:rsidRPr="002C06F3">
        <w:rPr>
          <w:rFonts w:eastAsia="Calibri" w:cstheme="minorHAnsi"/>
          <w:b/>
        </w:rPr>
        <w:t>kompetence:</w:t>
      </w:r>
      <w:r w:rsidRPr="002C06F3">
        <w:rPr>
          <w:rFonts w:eastAsia="Calibri" w:cstheme="minorHAnsi"/>
        </w:rPr>
        <w:t xml:space="preserve"> metodik odborné části projektu</w:t>
      </w:r>
      <w:r>
        <w:rPr>
          <w:rFonts w:eastAsia="Calibri" w:cstheme="minorHAnsi"/>
        </w:rPr>
        <w:t xml:space="preserve">, </w:t>
      </w:r>
      <w:r w:rsidRPr="002C06F3">
        <w:rPr>
          <w:rFonts w:eastAsia="Calibri" w:cstheme="minorHAnsi"/>
        </w:rPr>
        <w:t xml:space="preserve">rešeršní, experimentální, analytická a publikační činnost </w:t>
      </w:r>
      <w:r>
        <w:rPr>
          <w:rFonts w:eastAsia="Calibri" w:cstheme="minorHAnsi"/>
        </w:rPr>
        <w:t>–</w:t>
      </w:r>
      <w:r w:rsidRPr="002C06F3">
        <w:rPr>
          <w:rFonts w:eastAsia="Calibri" w:cstheme="minorHAnsi"/>
        </w:rPr>
        <w:t xml:space="preserve"> metodika crashtestů, analýza měřených i simulačních dat, legislativní hledisko výstupů projektu</w:t>
      </w:r>
      <w:r w:rsidRPr="002C06F3">
        <w:t>, další činnosti pro naplnění plánovaných cílů projektu.</w:t>
      </w:r>
    </w:p>
    <w:p w:rsidR="001F2ABD" w:rsidRPr="00AB6219" w:rsidRDefault="001F2ABD" w:rsidP="001F2ABD">
      <w:pPr>
        <w:pStyle w:val="Odstavecseseznamem"/>
        <w:spacing w:after="0"/>
        <w:ind w:hanging="720"/>
      </w:pPr>
      <w:r w:rsidRPr="00360D22">
        <w:rPr>
          <w:b/>
        </w:rPr>
        <w:t>Obecné kompetence</w:t>
      </w:r>
      <w:r w:rsidRPr="00360D22">
        <w:t>:</w:t>
      </w:r>
      <w:r>
        <w:t xml:space="preserve"> vedoucí pracovní skupiny pro publikační činnost.</w:t>
      </w:r>
    </w:p>
    <w:p w:rsidR="001F2ABD" w:rsidRDefault="001F2ABD" w:rsidP="001F2ABD">
      <w:pPr>
        <w:pStyle w:val="Odstavecseseznamem"/>
        <w:spacing w:after="0"/>
        <w:ind w:hanging="720"/>
      </w:pPr>
      <w:r w:rsidRPr="0049350C">
        <w:rPr>
          <w:b/>
        </w:rPr>
        <w:t>Odpovědnost:</w:t>
      </w:r>
      <w:r w:rsidRPr="00360D22">
        <w:t xml:space="preserve"> </w:t>
      </w:r>
      <w:r>
        <w:t>odpovídá garantovi projektu.</w:t>
      </w:r>
    </w:p>
    <w:p w:rsidR="001F2ABD" w:rsidRDefault="001F2ABD">
      <w:pPr>
        <w:rPr>
          <w:rFonts w:ascii="Calibri" w:hAnsi="Calibri" w:cs="Calibri"/>
          <w:b/>
        </w:rPr>
      </w:pPr>
    </w:p>
    <w:p w:rsidR="004929D8" w:rsidRDefault="004929D8">
      <w:pPr>
        <w:rPr>
          <w:rFonts w:ascii="Calibri" w:hAnsi="Calibri" w:cs="Calibri"/>
          <w:b/>
        </w:rPr>
      </w:pPr>
    </w:p>
    <w:p w:rsidR="004929D8" w:rsidRDefault="004929D8">
      <w:pPr>
        <w:rPr>
          <w:rFonts w:ascii="Calibri" w:hAnsi="Calibri" w:cs="Calibri"/>
          <w:b/>
        </w:rPr>
      </w:pPr>
    </w:p>
    <w:p w:rsidR="004929D8" w:rsidRDefault="004929D8">
      <w:pPr>
        <w:rPr>
          <w:rFonts w:ascii="Calibri" w:hAnsi="Calibri" w:cs="Calibri"/>
          <w:b/>
        </w:rPr>
      </w:pPr>
    </w:p>
    <w:p w:rsidR="009C20B9" w:rsidRPr="00881DA8" w:rsidRDefault="002C06F3" w:rsidP="00881DA8">
      <w:pPr>
        <w:pStyle w:val="Nadpis4"/>
        <w:ind w:left="851" w:hanging="851"/>
        <w:rPr>
          <w:i/>
        </w:rPr>
      </w:pPr>
      <w:bookmarkStart w:id="17" w:name="_Toc529322938"/>
      <w:r w:rsidRPr="00881DA8">
        <w:rPr>
          <w:i/>
        </w:rPr>
        <w:lastRenderedPageBreak/>
        <w:t>Vědecký pracovník</w:t>
      </w:r>
      <w:bookmarkEnd w:id="17"/>
    </w:p>
    <w:p w:rsidR="007C341E" w:rsidRDefault="002C06F3" w:rsidP="00881DA8">
      <w:pPr>
        <w:spacing w:after="0"/>
        <w:rPr>
          <w:rFonts w:eastAsia="Calibri" w:cstheme="minorHAnsi"/>
          <w:b/>
        </w:rPr>
      </w:pPr>
      <w:r w:rsidRPr="00793ABF">
        <w:rPr>
          <w:rFonts w:ascii="Calibri" w:hAnsi="Calibri" w:cs="Calibri"/>
          <w:b/>
        </w:rPr>
        <w:t>Ing. Petr Kubový</w:t>
      </w:r>
      <w:r w:rsidRPr="00793ABF">
        <w:t xml:space="preserve"> </w:t>
      </w:r>
      <w:r w:rsidR="00B9284A" w:rsidRPr="00793ABF">
        <w:t xml:space="preserve">(tel.: </w:t>
      </w:r>
      <w:r w:rsidR="00793ABF">
        <w:t>732 773 536</w:t>
      </w:r>
      <w:r w:rsidR="00B9284A" w:rsidRPr="00793ABF">
        <w:t>, mail:</w:t>
      </w:r>
      <w:r w:rsidR="00793ABF">
        <w:t xml:space="preserve"> kubovy.petr@seznam.cz</w:t>
      </w:r>
      <w:r w:rsidR="00B9284A" w:rsidRPr="00793ABF">
        <w:rPr>
          <w:rFonts w:eastAsia="Calibri" w:cstheme="minorHAnsi"/>
        </w:rPr>
        <w:t>)</w:t>
      </w:r>
    </w:p>
    <w:p w:rsidR="007C341E" w:rsidRPr="00881DA8" w:rsidRDefault="002C06F3" w:rsidP="00881DA8">
      <w:pPr>
        <w:spacing w:after="0"/>
        <w:jc w:val="both"/>
        <w:rPr>
          <w:rFonts w:eastAsia="Calibri" w:cstheme="minorHAnsi"/>
          <w:b/>
        </w:rPr>
      </w:pPr>
      <w:r w:rsidRPr="00C93449">
        <w:rPr>
          <w:rFonts w:eastAsia="Calibri" w:cstheme="minorHAnsi"/>
          <w:b/>
        </w:rPr>
        <w:t>Výzkumné kompetence:</w:t>
      </w:r>
      <w:r w:rsidRPr="00C93449">
        <w:rPr>
          <w:rFonts w:eastAsia="Calibri" w:cstheme="minorHAnsi"/>
        </w:rPr>
        <w:t xml:space="preserve"> rešeršní, experimentální, analytická a publikační činnost - metodika a realizace experimentů, implementace měřící techniky, příprava a analýza dat z experimentů, tvorba odborných publikací a validace výstupů</w:t>
      </w:r>
      <w:r w:rsidR="00C93449" w:rsidRPr="00C93449">
        <w:rPr>
          <w:rFonts w:eastAsia="Calibri" w:cstheme="minorHAnsi"/>
        </w:rPr>
        <w:t>,</w:t>
      </w:r>
      <w:r w:rsidR="00C93449">
        <w:rPr>
          <w:rFonts w:eastAsia="Calibri" w:cstheme="minorHAnsi"/>
        </w:rPr>
        <w:t xml:space="preserve"> </w:t>
      </w:r>
      <w:r w:rsidR="00C93449">
        <w:t xml:space="preserve">technická podpora projektu, technická specifikace dodávek projektu pro výběrová řízení na dodavatele projektu, </w:t>
      </w:r>
      <w:r w:rsidR="00C93449" w:rsidRPr="00C93449">
        <w:t>další činnosti pro naplnění plánovaných cílů projektu.</w:t>
      </w:r>
    </w:p>
    <w:p w:rsidR="007C341E" w:rsidRPr="00AB6219" w:rsidRDefault="00C93449" w:rsidP="007C341E">
      <w:pPr>
        <w:pStyle w:val="Odstavecseseznamem"/>
        <w:spacing w:after="0"/>
        <w:ind w:hanging="720"/>
      </w:pPr>
      <w:r w:rsidRPr="00360D22">
        <w:rPr>
          <w:b/>
        </w:rPr>
        <w:t>Obecné kompetence</w:t>
      </w:r>
      <w:r w:rsidRPr="00360D22">
        <w:t>:</w:t>
      </w:r>
      <w:r>
        <w:t xml:space="preserve"> vedoucí pracovní skupiny pro experimentální činnost</w:t>
      </w:r>
      <w:r w:rsidR="00881DA8">
        <w:t>.</w:t>
      </w:r>
    </w:p>
    <w:p w:rsidR="00C93449" w:rsidRDefault="00C93449" w:rsidP="007C341E">
      <w:pPr>
        <w:pStyle w:val="Odstavecseseznamem"/>
        <w:spacing w:after="0"/>
        <w:ind w:hanging="720"/>
      </w:pPr>
      <w:r w:rsidRPr="0049350C">
        <w:rPr>
          <w:b/>
        </w:rPr>
        <w:t>Odpovědnost:</w:t>
      </w:r>
      <w:r w:rsidRPr="00360D22">
        <w:t xml:space="preserve"> </w:t>
      </w:r>
      <w:r>
        <w:t>odpovídá garantovi projektu</w:t>
      </w:r>
      <w:r w:rsidR="00881DA8">
        <w:t>.</w:t>
      </w:r>
    </w:p>
    <w:p w:rsidR="00AB6219" w:rsidRPr="00C93449" w:rsidRDefault="00AB6219" w:rsidP="00881DA8">
      <w:pPr>
        <w:spacing w:after="0"/>
      </w:pPr>
    </w:p>
    <w:p w:rsidR="00C93449" w:rsidRPr="00881DA8" w:rsidRDefault="00C93449" w:rsidP="00881DA8">
      <w:pPr>
        <w:pStyle w:val="Nadpis4"/>
        <w:ind w:left="851" w:hanging="851"/>
        <w:rPr>
          <w:i/>
        </w:rPr>
      </w:pPr>
      <w:bookmarkStart w:id="18" w:name="_Toc529322939"/>
      <w:r w:rsidRPr="00881DA8">
        <w:rPr>
          <w:i/>
        </w:rPr>
        <w:t>Vědecký pracovník</w:t>
      </w:r>
      <w:bookmarkEnd w:id="18"/>
    </w:p>
    <w:p w:rsidR="00C93449" w:rsidRDefault="00C93449" w:rsidP="00881DA8">
      <w:pPr>
        <w:spacing w:after="0"/>
        <w:rPr>
          <w:rFonts w:eastAsia="Calibri" w:cstheme="minorHAnsi"/>
          <w:b/>
        </w:rPr>
      </w:pPr>
      <w:r w:rsidRPr="00C93449">
        <w:rPr>
          <w:rFonts w:ascii="Calibri" w:hAnsi="Calibri" w:cs="Calibri"/>
          <w:b/>
        </w:rPr>
        <w:t xml:space="preserve">Ing. František Lopot, </w:t>
      </w:r>
      <w:r w:rsidRPr="00793ABF">
        <w:rPr>
          <w:rFonts w:ascii="Calibri" w:hAnsi="Calibri" w:cs="Calibri"/>
          <w:b/>
        </w:rPr>
        <w:t>Ph.D.</w:t>
      </w:r>
      <w:r w:rsidRPr="00793ABF">
        <w:rPr>
          <w:rFonts w:ascii="Calibri" w:hAnsi="Calibri" w:cs="Calibri"/>
          <w:sz w:val="18"/>
          <w:szCs w:val="18"/>
        </w:rPr>
        <w:t xml:space="preserve"> </w:t>
      </w:r>
      <w:r w:rsidR="00B9284A" w:rsidRPr="00793ABF">
        <w:t xml:space="preserve">(tel.: </w:t>
      </w:r>
      <w:r w:rsidR="007627E2">
        <w:t>602 341 582</w:t>
      </w:r>
      <w:r w:rsidR="00B9284A" w:rsidRPr="00793ABF">
        <w:t xml:space="preserve">, mail: </w:t>
      </w:r>
      <w:r w:rsidR="00793ABF">
        <w:t>flopot@seznam.cz</w:t>
      </w:r>
      <w:r w:rsidR="00B9284A" w:rsidRPr="00793ABF">
        <w:rPr>
          <w:rFonts w:eastAsia="Calibri" w:cstheme="minorHAnsi"/>
        </w:rPr>
        <w:t>)</w:t>
      </w:r>
    </w:p>
    <w:p w:rsidR="00AB6219" w:rsidRDefault="00C93449" w:rsidP="00881DA8">
      <w:pPr>
        <w:spacing w:after="0"/>
        <w:jc w:val="both"/>
      </w:pPr>
      <w:r w:rsidRPr="00C93449">
        <w:rPr>
          <w:rFonts w:eastAsia="Calibri" w:cstheme="minorHAnsi"/>
          <w:b/>
        </w:rPr>
        <w:t>Výzkumné kompetence:</w:t>
      </w:r>
      <w:r w:rsidRPr="00C93449">
        <w:rPr>
          <w:rFonts w:eastAsia="Calibri" w:cstheme="minorHAnsi"/>
        </w:rPr>
        <w:t xml:space="preserve"> rešeršní, experimentální, analytická a publikační činnost - metodika a realizace experimentů, implementace měřící techniky, příprava a analýza dat z experimentů, tvorba odborných publikací a validace výstupů, </w:t>
      </w:r>
      <w:r w:rsidRPr="00C93449">
        <w:t>technická specifikace dodávek projektu pro výběrová řízení na dodavatele projektu, zapojení studentů do projektu, další činnosti pro naplnění plánovaných cílů projektu.</w:t>
      </w:r>
    </w:p>
    <w:p w:rsidR="00AB6219" w:rsidRPr="00AB6219" w:rsidRDefault="00C93449" w:rsidP="00AB6219">
      <w:pPr>
        <w:spacing w:after="0"/>
        <w:jc w:val="both"/>
      </w:pPr>
      <w:r w:rsidRPr="00360D22">
        <w:rPr>
          <w:b/>
        </w:rPr>
        <w:t>Obecné kompetence</w:t>
      </w:r>
      <w:r w:rsidRPr="00360D22">
        <w:t>:</w:t>
      </w:r>
      <w:r>
        <w:t xml:space="preserve"> vedoucí pracovní skupiny pro zapojení studentů do projektu</w:t>
      </w:r>
      <w:r w:rsidR="00881DA8">
        <w:t>.</w:t>
      </w:r>
    </w:p>
    <w:p w:rsidR="007C341E" w:rsidRDefault="00C93449" w:rsidP="00AB6219">
      <w:pPr>
        <w:pStyle w:val="Odstavecseseznamem"/>
        <w:spacing w:after="0"/>
        <w:ind w:hanging="720"/>
      </w:pPr>
      <w:r w:rsidRPr="0049350C">
        <w:rPr>
          <w:b/>
        </w:rPr>
        <w:t>Odpovědnost:</w:t>
      </w:r>
      <w:r w:rsidRPr="00360D22">
        <w:t xml:space="preserve"> </w:t>
      </w:r>
      <w:r>
        <w:t>odpovídá garantovi projektu</w:t>
      </w:r>
      <w:r w:rsidR="00881DA8">
        <w:t>.</w:t>
      </w:r>
    </w:p>
    <w:p w:rsidR="001F2ABD" w:rsidRDefault="001F2ABD" w:rsidP="00AB6219">
      <w:pPr>
        <w:pStyle w:val="Odstavecseseznamem"/>
        <w:spacing w:after="0"/>
        <w:ind w:hanging="720"/>
      </w:pPr>
    </w:p>
    <w:p w:rsidR="00302E41" w:rsidRPr="00881DA8" w:rsidRDefault="002922E9" w:rsidP="00881DA8">
      <w:pPr>
        <w:pStyle w:val="Nadpis4"/>
        <w:ind w:left="851" w:hanging="851"/>
        <w:rPr>
          <w:i/>
        </w:rPr>
      </w:pPr>
      <w:bookmarkStart w:id="19" w:name="_Toc529322940"/>
      <w:r w:rsidRPr="00881DA8">
        <w:rPr>
          <w:i/>
        </w:rPr>
        <w:t>Výzkumník – konzultant pro analýzu dat</w:t>
      </w:r>
      <w:bookmarkEnd w:id="19"/>
    </w:p>
    <w:p w:rsidR="002922E9" w:rsidRDefault="00000E93" w:rsidP="00000E93">
      <w:pPr>
        <w:spacing w:after="0"/>
        <w:rPr>
          <w:rFonts w:eastAsia="Calibri" w:cstheme="minorHAnsi"/>
          <w:b/>
        </w:rPr>
      </w:pPr>
      <w:r>
        <w:rPr>
          <w:rFonts w:ascii="Calibri" w:hAnsi="Calibri" w:cs="Calibri"/>
          <w:b/>
        </w:rPr>
        <w:t>d</w:t>
      </w:r>
      <w:r w:rsidR="002922E9" w:rsidRPr="002922E9">
        <w:rPr>
          <w:rFonts w:ascii="Calibri" w:hAnsi="Calibri" w:cs="Calibri"/>
          <w:b/>
        </w:rPr>
        <w:t xml:space="preserve">oc. </w:t>
      </w:r>
      <w:r w:rsidR="00CD0C73" w:rsidRPr="002922E9">
        <w:rPr>
          <w:rFonts w:ascii="Calibri" w:hAnsi="Calibri" w:cs="Calibri"/>
          <w:b/>
        </w:rPr>
        <w:t>MUDr.</w:t>
      </w:r>
      <w:r w:rsidR="002922E9" w:rsidRPr="002922E9">
        <w:rPr>
          <w:rFonts w:ascii="Calibri" w:hAnsi="Calibri" w:cs="Calibri"/>
          <w:b/>
        </w:rPr>
        <w:t xml:space="preserve"> Jakub Otáhal, Ph.D</w:t>
      </w:r>
      <w:r w:rsidR="002922E9" w:rsidRPr="00125F5F">
        <w:rPr>
          <w:rFonts w:ascii="Calibri" w:hAnsi="Calibri" w:cs="Calibri"/>
          <w:sz w:val="18"/>
          <w:szCs w:val="18"/>
        </w:rPr>
        <w:t xml:space="preserve">. </w:t>
      </w:r>
      <w:r w:rsidR="00B9284A" w:rsidRPr="00125F5F">
        <w:t>(te</w:t>
      </w:r>
      <w:r w:rsidR="00B9284A" w:rsidRPr="00793ABF">
        <w:t>l.:</w:t>
      </w:r>
      <w:r w:rsidR="00B9284A" w:rsidRPr="00793ABF">
        <w:rPr>
          <w:b/>
        </w:rPr>
        <w:t xml:space="preserve"> </w:t>
      </w:r>
      <w:r w:rsidR="00793ABF" w:rsidRPr="00793ABF">
        <w:rPr>
          <w:rStyle w:val="Siln"/>
          <w:rFonts w:ascii="Calibri" w:hAnsi="Calibri" w:cs="Calibri"/>
          <w:b w:val="0"/>
        </w:rPr>
        <w:t>776 006 339</w:t>
      </w:r>
      <w:r w:rsidR="00B9284A" w:rsidRPr="00793ABF">
        <w:rPr>
          <w:b/>
        </w:rPr>
        <w:t>,</w:t>
      </w:r>
      <w:r w:rsidR="00B9284A" w:rsidRPr="00793ABF">
        <w:t xml:space="preserve"> mail: </w:t>
      </w:r>
      <w:hyperlink r:id="rId16" w:history="1">
        <w:r w:rsidR="00125F5F" w:rsidRPr="00793ABF">
          <w:t>Jakub.Otahal@fgu.cas.cz</w:t>
        </w:r>
      </w:hyperlink>
      <w:r w:rsidR="00B9284A" w:rsidRPr="00125F5F">
        <w:rPr>
          <w:rFonts w:eastAsia="Calibri" w:cstheme="minorHAnsi"/>
        </w:rPr>
        <w:t>)</w:t>
      </w:r>
    </w:p>
    <w:p w:rsidR="00AB6219" w:rsidRPr="00C93449" w:rsidRDefault="002922E9" w:rsidP="00000E93">
      <w:pPr>
        <w:spacing w:after="0"/>
        <w:jc w:val="both"/>
      </w:pPr>
      <w:r w:rsidRPr="00C93449">
        <w:rPr>
          <w:rFonts w:eastAsia="Calibri" w:cstheme="minorHAnsi"/>
          <w:b/>
        </w:rPr>
        <w:t xml:space="preserve">Výzkumné </w:t>
      </w:r>
      <w:r w:rsidRPr="002922E9">
        <w:rPr>
          <w:rFonts w:eastAsia="Calibri" w:cstheme="minorHAnsi"/>
          <w:b/>
        </w:rPr>
        <w:t>kompetence:</w:t>
      </w:r>
      <w:r w:rsidRPr="002922E9">
        <w:rPr>
          <w:rFonts w:eastAsia="Calibri" w:cstheme="minorHAnsi"/>
        </w:rPr>
        <w:t xml:space="preserve"> supervize spojeni nárazových zkoušek a simulačních výpočtů s realitou zranění, patofyziologické a patologické následky impaktního zatížení, validace metodik experimentů i simulací, medicínsk</w:t>
      </w:r>
      <w:r w:rsidR="007C341E">
        <w:rPr>
          <w:rFonts w:eastAsia="Calibri" w:cstheme="minorHAnsi"/>
        </w:rPr>
        <w:t>á</w:t>
      </w:r>
      <w:r w:rsidRPr="002922E9">
        <w:rPr>
          <w:rFonts w:eastAsia="Calibri" w:cstheme="minorHAnsi"/>
        </w:rPr>
        <w:t xml:space="preserve"> hledisk</w:t>
      </w:r>
      <w:r w:rsidR="007C341E">
        <w:rPr>
          <w:rFonts w:eastAsia="Calibri" w:cstheme="minorHAnsi"/>
        </w:rPr>
        <w:t>a</w:t>
      </w:r>
      <w:r w:rsidRPr="002922E9">
        <w:rPr>
          <w:rFonts w:eastAsia="Calibri" w:cstheme="minorHAnsi"/>
        </w:rPr>
        <w:t>, publikační činnost</w:t>
      </w:r>
      <w:r w:rsidRPr="002922E9">
        <w:t xml:space="preserve">, další činnosti </w:t>
      </w:r>
      <w:r w:rsidRPr="00C93449">
        <w:t>pro naplnění plánovaných cílů projektu.</w:t>
      </w:r>
    </w:p>
    <w:p w:rsidR="002922E9" w:rsidRPr="00AB6219" w:rsidRDefault="002922E9" w:rsidP="00000E93">
      <w:pPr>
        <w:pStyle w:val="Odstavecseseznamem"/>
        <w:spacing w:after="0"/>
        <w:ind w:hanging="720"/>
      </w:pPr>
      <w:r w:rsidRPr="00360D22">
        <w:rPr>
          <w:b/>
        </w:rPr>
        <w:t>Obecné kompetence</w:t>
      </w:r>
      <w:r w:rsidRPr="00360D22">
        <w:t>:</w:t>
      </w:r>
      <w:r>
        <w:t xml:space="preserve"> konzultant</w:t>
      </w:r>
    </w:p>
    <w:p w:rsidR="00AB6219" w:rsidRDefault="002922E9" w:rsidP="004929D8">
      <w:pPr>
        <w:pStyle w:val="Odstavecseseznamem"/>
        <w:spacing w:after="0"/>
        <w:ind w:hanging="720"/>
      </w:pPr>
      <w:r w:rsidRPr="0049350C">
        <w:rPr>
          <w:b/>
        </w:rPr>
        <w:t>Odpovědnost:</w:t>
      </w:r>
      <w:r w:rsidRPr="00360D22">
        <w:t xml:space="preserve"> </w:t>
      </w:r>
      <w:r>
        <w:t xml:space="preserve">odpovídá garantovi projektu </w:t>
      </w:r>
      <w:r w:rsidR="004929D8">
        <w:br/>
      </w:r>
    </w:p>
    <w:p w:rsidR="009C20B9" w:rsidRPr="00000E93" w:rsidRDefault="009C20B9" w:rsidP="00000E93">
      <w:pPr>
        <w:pStyle w:val="Nadpis4"/>
        <w:ind w:left="851" w:hanging="851"/>
        <w:rPr>
          <w:i/>
        </w:rPr>
      </w:pPr>
      <w:bookmarkStart w:id="20" w:name="_Toc529322941"/>
      <w:r w:rsidRPr="00000E93">
        <w:rPr>
          <w:i/>
        </w:rPr>
        <w:t>Studenti</w:t>
      </w:r>
      <w:bookmarkEnd w:id="20"/>
    </w:p>
    <w:p w:rsidR="002922E9" w:rsidRPr="00AB6219" w:rsidRDefault="002922E9" w:rsidP="002922E9">
      <w:pPr>
        <w:pStyle w:val="Odstavecseseznamem"/>
        <w:ind w:hanging="720"/>
      </w:pPr>
      <w:r w:rsidRPr="00C93449">
        <w:rPr>
          <w:rFonts w:eastAsia="Calibri" w:cstheme="minorHAnsi"/>
          <w:b/>
        </w:rPr>
        <w:t>Výzkumné kompetence:</w:t>
      </w:r>
      <w:r w:rsidRPr="00C93449">
        <w:rPr>
          <w:rFonts w:eastAsia="Calibri" w:cstheme="minorHAnsi"/>
        </w:rPr>
        <w:t xml:space="preserve"> </w:t>
      </w:r>
      <w:r>
        <w:t>ř</w:t>
      </w:r>
      <w:r w:rsidR="009C20B9">
        <w:t xml:space="preserve">ešení dílčích úkolů projektu v rámci </w:t>
      </w:r>
      <w:r w:rsidR="00010171">
        <w:t>závěrečných prací a studentských</w:t>
      </w:r>
      <w:r>
        <w:t xml:space="preserve"> </w:t>
      </w:r>
      <w:r w:rsidR="00010171">
        <w:t>projektů</w:t>
      </w:r>
    </w:p>
    <w:p w:rsidR="007C341E" w:rsidRDefault="002922E9" w:rsidP="004929D8">
      <w:pPr>
        <w:pStyle w:val="Odstavecseseznamem"/>
        <w:ind w:hanging="720"/>
      </w:pPr>
      <w:r w:rsidRPr="0049350C">
        <w:rPr>
          <w:b/>
        </w:rPr>
        <w:t>Odpovědnost:</w:t>
      </w:r>
      <w:r w:rsidRPr="00360D22">
        <w:t xml:space="preserve"> </w:t>
      </w:r>
      <w:r>
        <w:t xml:space="preserve">odpovídá </w:t>
      </w:r>
      <w:r w:rsidR="00225FB8">
        <w:t xml:space="preserve">garantovi projektu a </w:t>
      </w:r>
      <w:r>
        <w:t>příslušnému vedoucímu pracovní skupin</w:t>
      </w:r>
      <w:r w:rsidR="0013188E">
        <w:t>y</w:t>
      </w:r>
    </w:p>
    <w:p w:rsidR="00FA33E8" w:rsidRPr="00361912" w:rsidRDefault="00346F53" w:rsidP="00000E93">
      <w:pPr>
        <w:pStyle w:val="Nadpis3"/>
        <w:ind w:left="851" w:hanging="851"/>
      </w:pPr>
      <w:bookmarkStart w:id="21" w:name="_Toc528135988"/>
      <w:bookmarkStart w:id="22" w:name="_Toc529322942"/>
      <w:bookmarkEnd w:id="21"/>
      <w:r>
        <w:t>Administrativní</w:t>
      </w:r>
      <w:r w:rsidR="00000E93">
        <w:t xml:space="preserve"> tým</w:t>
      </w:r>
      <w:r w:rsidR="00B34484">
        <w:t xml:space="preserve"> </w:t>
      </w:r>
      <w:r w:rsidR="00A54881">
        <w:t>UK FTVS</w:t>
      </w:r>
      <w:bookmarkEnd w:id="22"/>
    </w:p>
    <w:p w:rsidR="00B34484" w:rsidRPr="00000E93" w:rsidRDefault="00B34484" w:rsidP="00000E93">
      <w:pPr>
        <w:pStyle w:val="Nadpis4"/>
        <w:ind w:left="851" w:hanging="851"/>
        <w:rPr>
          <w:i/>
        </w:rPr>
      </w:pPr>
      <w:bookmarkStart w:id="23" w:name="_Toc529322943"/>
      <w:r w:rsidRPr="00000E93">
        <w:rPr>
          <w:i/>
        </w:rPr>
        <w:t>Projektový mana</w:t>
      </w:r>
      <w:r w:rsidR="00225FB8" w:rsidRPr="00000E93">
        <w:rPr>
          <w:i/>
        </w:rPr>
        <w:t>žer</w:t>
      </w:r>
      <w:bookmarkEnd w:id="23"/>
    </w:p>
    <w:p w:rsidR="00225FB8" w:rsidRPr="00FA0FFE" w:rsidRDefault="00225FB8" w:rsidP="00225FB8">
      <w:pPr>
        <w:spacing w:after="0"/>
      </w:pPr>
      <w:r w:rsidRPr="00844728">
        <w:rPr>
          <w:b/>
        </w:rPr>
        <w:t>M</w:t>
      </w:r>
      <w:r w:rsidR="00D924E8" w:rsidRPr="00844728">
        <w:rPr>
          <w:b/>
        </w:rPr>
        <w:t xml:space="preserve">agdalena Bičová </w:t>
      </w:r>
      <w:r w:rsidRPr="00844728">
        <w:t>(tel.: 7</w:t>
      </w:r>
      <w:r w:rsidR="00D924E8" w:rsidRPr="00844728">
        <w:t>74 878 811</w:t>
      </w:r>
      <w:r w:rsidRPr="00844728">
        <w:t xml:space="preserve">, mail: </w:t>
      </w:r>
      <w:r w:rsidR="00D924E8" w:rsidRPr="00844728">
        <w:t>magdalena.bicova</w:t>
      </w:r>
      <w:r w:rsidRPr="00844728">
        <w:t>@repo-rp.cz)</w:t>
      </w:r>
    </w:p>
    <w:p w:rsidR="0061094E" w:rsidRDefault="00400AF2" w:rsidP="0061094E">
      <w:pPr>
        <w:jc w:val="both"/>
      </w:pPr>
      <w:r>
        <w:rPr>
          <w:rFonts w:eastAsia="Calibri" w:cstheme="minorHAnsi"/>
          <w:b/>
        </w:rPr>
        <w:t>Odborné</w:t>
      </w:r>
      <w:r w:rsidR="00225FB8" w:rsidRPr="00225FB8">
        <w:rPr>
          <w:rFonts w:eastAsia="Calibri" w:cstheme="minorHAnsi"/>
          <w:b/>
        </w:rPr>
        <w:t xml:space="preserve"> kompetence:</w:t>
      </w:r>
      <w:r w:rsidR="00225FB8" w:rsidRPr="00225FB8">
        <w:rPr>
          <w:rFonts w:eastAsia="Calibri" w:cstheme="minorHAnsi"/>
        </w:rPr>
        <w:t xml:space="preserve"> řízení projektu a jeho průběžný monitoring, zastřešení spolupráce mezi partnery projektu, kontrola plnění cílů v rámci jednotlivých aktivit, dohled nad plněním stanovených realizačních termínů, dohled nad souladem řešení projektu s pravidly </w:t>
      </w:r>
      <w:r w:rsidR="00225FB8">
        <w:rPr>
          <w:rFonts w:eastAsia="Calibri" w:cstheme="minorHAnsi"/>
        </w:rPr>
        <w:t>projektu</w:t>
      </w:r>
      <w:r w:rsidR="00225FB8" w:rsidRPr="00225FB8">
        <w:rPr>
          <w:rFonts w:eastAsia="Calibri" w:cstheme="minorHAnsi"/>
        </w:rPr>
        <w:t xml:space="preserve">, řešení nenadálých komplikací, </w:t>
      </w:r>
      <w:r w:rsidR="007C341E">
        <w:rPr>
          <w:rFonts w:eastAsia="Calibri" w:cstheme="minorHAnsi"/>
        </w:rPr>
        <w:t>postupy pro</w:t>
      </w:r>
      <w:r w:rsidR="00225FB8" w:rsidRPr="00225FB8">
        <w:rPr>
          <w:rFonts w:eastAsia="Calibri" w:cstheme="minorHAnsi"/>
        </w:rPr>
        <w:t xml:space="preserve"> předcházení, identifikac</w:t>
      </w:r>
      <w:r w:rsidR="007C341E">
        <w:rPr>
          <w:rFonts w:eastAsia="Calibri" w:cstheme="minorHAnsi"/>
        </w:rPr>
        <w:t>i</w:t>
      </w:r>
      <w:r w:rsidR="00225FB8" w:rsidRPr="00225FB8">
        <w:rPr>
          <w:rFonts w:eastAsia="Calibri" w:cstheme="minorHAnsi"/>
        </w:rPr>
        <w:t xml:space="preserve"> a eliminac</w:t>
      </w:r>
      <w:r w:rsidR="007C341E">
        <w:rPr>
          <w:rFonts w:eastAsia="Calibri" w:cstheme="minorHAnsi"/>
        </w:rPr>
        <w:t>i</w:t>
      </w:r>
      <w:r w:rsidR="00225FB8" w:rsidRPr="00225FB8">
        <w:rPr>
          <w:rFonts w:eastAsia="Calibri" w:cstheme="minorHAnsi"/>
        </w:rPr>
        <w:t xml:space="preserve"> možných rizik </w:t>
      </w:r>
      <w:r w:rsidR="007C341E">
        <w:rPr>
          <w:rFonts w:eastAsia="Calibri" w:cstheme="minorHAnsi"/>
        </w:rPr>
        <w:t>projektu</w:t>
      </w:r>
      <w:r w:rsidR="00225FB8" w:rsidRPr="00225FB8">
        <w:rPr>
          <w:rFonts w:eastAsia="Calibri" w:cstheme="minorHAnsi"/>
        </w:rPr>
        <w:t xml:space="preserve">, zajištění organizační, personální i finanční podpory </w:t>
      </w:r>
      <w:r w:rsidR="007C341E">
        <w:rPr>
          <w:rFonts w:eastAsia="Calibri" w:cstheme="minorHAnsi"/>
        </w:rPr>
        <w:t xml:space="preserve">projektu </w:t>
      </w:r>
      <w:r w:rsidR="00225FB8" w:rsidRPr="00225FB8">
        <w:rPr>
          <w:rFonts w:eastAsia="Calibri" w:cstheme="minorHAnsi"/>
        </w:rPr>
        <w:t xml:space="preserve">u vedení </w:t>
      </w:r>
      <w:r w:rsidR="00225FB8">
        <w:rPr>
          <w:rFonts w:eastAsia="Calibri" w:cstheme="minorHAnsi"/>
        </w:rPr>
        <w:t>UK FTVS</w:t>
      </w:r>
      <w:r w:rsidR="00225FB8" w:rsidRPr="00225FB8">
        <w:rPr>
          <w:rFonts w:eastAsia="Calibri" w:cstheme="minorHAnsi"/>
        </w:rPr>
        <w:t xml:space="preserve">, </w:t>
      </w:r>
      <w:r w:rsidR="00225FB8" w:rsidRPr="00225FB8">
        <w:rPr>
          <w:rFonts w:cstheme="minorHAnsi"/>
        </w:rPr>
        <w:t>vypracování zpráv o realizaci projektu a žádostí o platbu</w:t>
      </w:r>
      <w:r w:rsidR="00225FB8" w:rsidRPr="00225FB8">
        <w:rPr>
          <w:rFonts w:eastAsia="Calibri" w:cstheme="minorHAnsi"/>
        </w:rPr>
        <w:t xml:space="preserve">, </w:t>
      </w:r>
      <w:r w:rsidR="00225FB8" w:rsidRPr="00225FB8">
        <w:rPr>
          <w:rFonts w:cstheme="minorHAnsi"/>
        </w:rPr>
        <w:t>zajištění efektivní komunikace na všech úrovních projektu</w:t>
      </w:r>
      <w:r w:rsidR="00225FB8" w:rsidRPr="00225FB8">
        <w:rPr>
          <w:rFonts w:eastAsia="Calibri" w:cstheme="minorHAnsi"/>
        </w:rPr>
        <w:t>, zaštiťování jednání s k</w:t>
      </w:r>
      <w:r w:rsidR="00044A10">
        <w:rPr>
          <w:rFonts w:eastAsia="Calibri" w:cstheme="minorHAnsi"/>
        </w:rPr>
        <w:t>ontrolními a auditními orgány v </w:t>
      </w:r>
      <w:r w:rsidR="00225FB8" w:rsidRPr="00225FB8">
        <w:rPr>
          <w:rFonts w:eastAsia="Calibri" w:cstheme="minorHAnsi"/>
        </w:rPr>
        <w:t xml:space="preserve">případě kontroly na projektu, komunikace </w:t>
      </w:r>
      <w:r w:rsidR="00225FB8">
        <w:rPr>
          <w:rFonts w:eastAsia="Calibri" w:cstheme="minorHAnsi"/>
        </w:rPr>
        <w:t>s poskytovatelem dotace</w:t>
      </w:r>
      <w:r w:rsidR="00225FB8" w:rsidRPr="00225FB8">
        <w:rPr>
          <w:rFonts w:eastAsia="Calibri" w:cstheme="minorHAnsi"/>
        </w:rPr>
        <w:t xml:space="preserve">, vyhodnocování projektu, zabezpečení publicity dle </w:t>
      </w:r>
      <w:r w:rsidR="00225FB8">
        <w:rPr>
          <w:rFonts w:eastAsia="Calibri" w:cstheme="minorHAnsi"/>
        </w:rPr>
        <w:t>pravidel projektu</w:t>
      </w:r>
      <w:r w:rsidR="00225FB8" w:rsidRPr="00225FB8">
        <w:rPr>
          <w:rFonts w:eastAsia="Calibri" w:cstheme="minorHAnsi"/>
        </w:rPr>
        <w:t>,</w:t>
      </w:r>
      <w:r w:rsidR="007C341E">
        <w:rPr>
          <w:rFonts w:eastAsia="Calibri" w:cstheme="minorHAnsi"/>
        </w:rPr>
        <w:t xml:space="preserve"> </w:t>
      </w:r>
      <w:r w:rsidR="00225FB8" w:rsidRPr="00225FB8">
        <w:rPr>
          <w:rFonts w:cstheme="minorHAnsi"/>
        </w:rPr>
        <w:t xml:space="preserve">monitorování </w:t>
      </w:r>
      <w:r w:rsidR="007C341E">
        <w:rPr>
          <w:rFonts w:cstheme="minorHAnsi"/>
        </w:rPr>
        <w:t>a</w:t>
      </w:r>
      <w:r w:rsidR="00225FB8" w:rsidRPr="00225FB8">
        <w:rPr>
          <w:rFonts w:cstheme="minorHAnsi"/>
        </w:rPr>
        <w:t xml:space="preserve"> kontrola veškerých dokumentů a činností projektu ve vztahu k plnění </w:t>
      </w:r>
      <w:r w:rsidR="00225FB8">
        <w:rPr>
          <w:rFonts w:cstheme="minorHAnsi"/>
        </w:rPr>
        <w:t>pravidle projektu</w:t>
      </w:r>
      <w:r w:rsidR="0013188E">
        <w:rPr>
          <w:rFonts w:cstheme="minorHAnsi"/>
        </w:rPr>
        <w:t xml:space="preserve">, </w:t>
      </w:r>
      <w:r w:rsidR="0013188E" w:rsidRPr="002922E9">
        <w:t xml:space="preserve">další činnosti </w:t>
      </w:r>
      <w:r w:rsidR="0013188E" w:rsidRPr="00C93449">
        <w:t xml:space="preserve">pro </w:t>
      </w:r>
      <w:r w:rsidR="0013188E">
        <w:t>řádnou administraci</w:t>
      </w:r>
      <w:r w:rsidR="0013188E" w:rsidRPr="00C93449">
        <w:t xml:space="preserve"> projektu.</w:t>
      </w:r>
      <w:r w:rsidR="0061094E">
        <w:t xml:space="preserve"> </w:t>
      </w:r>
      <w:r w:rsidR="0061094E" w:rsidRPr="0049350C">
        <w:rPr>
          <w:b/>
        </w:rPr>
        <w:t>Odpovědnost:</w:t>
      </w:r>
      <w:r w:rsidR="0061094E" w:rsidRPr="00360D22">
        <w:t xml:space="preserve"> </w:t>
      </w:r>
      <w:r w:rsidR="0061094E">
        <w:t>odpovídá garantovi projektu</w:t>
      </w:r>
    </w:p>
    <w:p w:rsidR="0061094E" w:rsidRDefault="0061094E" w:rsidP="0061094E">
      <w:pPr>
        <w:snapToGrid w:val="0"/>
        <w:spacing w:after="0"/>
      </w:pPr>
    </w:p>
    <w:p w:rsidR="00FA33E8" w:rsidRPr="00FA0FFE" w:rsidRDefault="00FA33E8" w:rsidP="00FA0FFE">
      <w:pPr>
        <w:pStyle w:val="Nadpis4"/>
        <w:ind w:left="851" w:hanging="851"/>
        <w:rPr>
          <w:i/>
        </w:rPr>
      </w:pPr>
      <w:bookmarkStart w:id="24" w:name="_Toc529322944"/>
      <w:r w:rsidRPr="00FA0FFE">
        <w:rPr>
          <w:i/>
        </w:rPr>
        <w:lastRenderedPageBreak/>
        <w:t>Finanční mana</w:t>
      </w:r>
      <w:r w:rsidR="0013188E" w:rsidRPr="00FA0FFE">
        <w:rPr>
          <w:i/>
        </w:rPr>
        <w:t>žer</w:t>
      </w:r>
      <w:bookmarkEnd w:id="24"/>
    </w:p>
    <w:p w:rsidR="00D924E8" w:rsidRPr="00FA0FFE" w:rsidRDefault="00D924E8" w:rsidP="00D924E8">
      <w:pPr>
        <w:spacing w:after="0"/>
      </w:pPr>
      <w:r w:rsidRPr="00844728">
        <w:rPr>
          <w:b/>
        </w:rPr>
        <w:t xml:space="preserve">Magdalena Bičová </w:t>
      </w:r>
      <w:r w:rsidRPr="00844728">
        <w:t>(tel.: 774 878 811, mail: magdalena.bicova@repo-rp.cz)</w:t>
      </w:r>
    </w:p>
    <w:p w:rsidR="0013188E" w:rsidRDefault="00D41908" w:rsidP="0013188E">
      <w:pPr>
        <w:jc w:val="both"/>
      </w:pPr>
      <w:r>
        <w:rPr>
          <w:rFonts w:eastAsia="Calibri" w:cstheme="minorHAnsi"/>
          <w:b/>
        </w:rPr>
        <w:t xml:space="preserve">Odborné </w:t>
      </w:r>
      <w:r w:rsidR="00225FB8" w:rsidRPr="0013188E">
        <w:rPr>
          <w:rFonts w:eastAsia="Calibri" w:cstheme="minorHAnsi"/>
          <w:b/>
        </w:rPr>
        <w:t>kompetence:</w:t>
      </w:r>
      <w:r w:rsidR="00225FB8" w:rsidRPr="0013188E">
        <w:rPr>
          <w:rFonts w:eastAsia="Calibri" w:cstheme="minorHAnsi"/>
        </w:rPr>
        <w:t xml:space="preserve"> </w:t>
      </w:r>
      <w:r w:rsidR="00225FB8" w:rsidRPr="0013188E">
        <w:rPr>
          <w:rFonts w:cstheme="minorHAnsi"/>
        </w:rPr>
        <w:t>odpovědnost za finanční řízení projektu</w:t>
      </w:r>
      <w:r w:rsidR="007C341E">
        <w:rPr>
          <w:rFonts w:cstheme="minorHAnsi"/>
        </w:rPr>
        <w:t xml:space="preserve"> a </w:t>
      </w:r>
      <w:r w:rsidR="00225FB8" w:rsidRPr="0013188E">
        <w:rPr>
          <w:rFonts w:eastAsia="Calibri" w:cstheme="minorHAnsi"/>
        </w:rPr>
        <w:t>efektivnost hospodaření projektu</w:t>
      </w:r>
      <w:r w:rsidR="00225FB8" w:rsidRPr="0013188E">
        <w:rPr>
          <w:rFonts w:cstheme="minorHAnsi"/>
        </w:rPr>
        <w:t xml:space="preserve">, spolupráce při zpracování finanční části zpráv o realizaci projektu, zajištění podkladů pro žádosti o platby, vypořádání připomínkovacích řízení, přehledů, řešení nesrovnalostí, příprava všech potřebných podkladů pro finanční řízení projektu, </w:t>
      </w:r>
      <w:r w:rsidR="00225FB8" w:rsidRPr="0013188E">
        <w:rPr>
          <w:rFonts w:eastAsia="Calibri" w:cstheme="minorHAnsi"/>
        </w:rPr>
        <w:t>odpovědnost za správné čerpání rozpočtu projektu</w:t>
      </w:r>
      <w:r w:rsidR="00225FB8" w:rsidRPr="0013188E">
        <w:rPr>
          <w:rFonts w:cstheme="minorHAnsi"/>
        </w:rPr>
        <w:t xml:space="preserve">, </w:t>
      </w:r>
      <w:r w:rsidR="00044A10">
        <w:rPr>
          <w:rFonts w:eastAsia="Calibri" w:cstheme="minorHAnsi"/>
        </w:rPr>
        <w:t>sledování a </w:t>
      </w:r>
      <w:r w:rsidR="00225FB8" w:rsidRPr="0013188E">
        <w:rPr>
          <w:rFonts w:eastAsia="Calibri" w:cstheme="minorHAnsi"/>
        </w:rPr>
        <w:t>vyhodnocování finančních rizik projektu</w:t>
      </w:r>
      <w:r w:rsidR="00225FB8" w:rsidRPr="0013188E">
        <w:rPr>
          <w:rFonts w:cstheme="minorHAnsi"/>
        </w:rPr>
        <w:t xml:space="preserve">, </w:t>
      </w:r>
      <w:r w:rsidR="0013188E" w:rsidRPr="0013188E">
        <w:rPr>
          <w:rFonts w:cstheme="minorHAnsi"/>
        </w:rPr>
        <w:t xml:space="preserve">kontrola </w:t>
      </w:r>
      <w:r w:rsidR="00225FB8" w:rsidRPr="0013188E">
        <w:rPr>
          <w:rFonts w:eastAsia="Calibri" w:cstheme="minorHAnsi"/>
        </w:rPr>
        <w:t>řádn</w:t>
      </w:r>
      <w:r w:rsidR="0013188E" w:rsidRPr="0013188E">
        <w:rPr>
          <w:rFonts w:eastAsia="Calibri" w:cstheme="minorHAnsi"/>
        </w:rPr>
        <w:t>ého</w:t>
      </w:r>
      <w:r w:rsidR="00225FB8" w:rsidRPr="0013188E">
        <w:rPr>
          <w:rFonts w:eastAsia="Calibri" w:cstheme="minorHAnsi"/>
        </w:rPr>
        <w:t xml:space="preserve"> průběh</w:t>
      </w:r>
      <w:r w:rsidR="0013188E" w:rsidRPr="0013188E">
        <w:rPr>
          <w:rFonts w:eastAsia="Calibri" w:cstheme="minorHAnsi"/>
        </w:rPr>
        <w:t>u</w:t>
      </w:r>
      <w:r w:rsidR="00225FB8" w:rsidRPr="0013188E">
        <w:rPr>
          <w:rFonts w:eastAsia="Calibri" w:cstheme="minorHAnsi"/>
        </w:rPr>
        <w:t xml:space="preserve"> nákupu služeb a materiálního vybavení dle aktuálně platných </w:t>
      </w:r>
      <w:r w:rsidR="0013188E" w:rsidRPr="0013188E">
        <w:rPr>
          <w:rFonts w:eastAsia="Calibri" w:cstheme="minorHAnsi"/>
        </w:rPr>
        <w:t>pravidel projektu</w:t>
      </w:r>
      <w:r w:rsidR="00225FB8" w:rsidRPr="0013188E">
        <w:rPr>
          <w:rFonts w:cstheme="minorHAnsi"/>
        </w:rPr>
        <w:t xml:space="preserve">, </w:t>
      </w:r>
      <w:r w:rsidR="00225FB8" w:rsidRPr="0013188E">
        <w:rPr>
          <w:rFonts w:eastAsia="Calibri" w:cstheme="minorHAnsi"/>
        </w:rPr>
        <w:t>zabezpečení pojištění majetku a vypořádaní případných škod</w:t>
      </w:r>
      <w:r w:rsidR="00225FB8" w:rsidRPr="0013188E">
        <w:rPr>
          <w:rFonts w:cstheme="minorHAnsi"/>
        </w:rPr>
        <w:t xml:space="preserve">, monitorování a finančních dokumentů a činností projektu ve vztahu k plnění </w:t>
      </w:r>
      <w:r w:rsidR="0013188E" w:rsidRPr="0013188E">
        <w:rPr>
          <w:rFonts w:cstheme="minorHAnsi"/>
        </w:rPr>
        <w:t>pravidel projektu</w:t>
      </w:r>
      <w:r w:rsidR="00225FB8" w:rsidRPr="0013188E">
        <w:rPr>
          <w:rFonts w:cstheme="minorHAnsi"/>
        </w:rPr>
        <w:t>, monitoring čerpání rozpočtu projektu a jeho aktualizace, koordinac</w:t>
      </w:r>
      <w:r w:rsidR="00044A10">
        <w:rPr>
          <w:rFonts w:cstheme="minorHAnsi"/>
        </w:rPr>
        <w:t>e zpracování účetních dokladů v </w:t>
      </w:r>
      <w:r w:rsidR="00225FB8" w:rsidRPr="0013188E">
        <w:rPr>
          <w:rFonts w:cstheme="minorHAnsi"/>
        </w:rPr>
        <w:t xml:space="preserve">souladu s rozsahem projektu a </w:t>
      </w:r>
      <w:r w:rsidR="0013188E" w:rsidRPr="0013188E">
        <w:rPr>
          <w:rFonts w:cstheme="minorHAnsi"/>
        </w:rPr>
        <w:t>pravidly projektu</w:t>
      </w:r>
      <w:r w:rsidR="00225FB8" w:rsidRPr="0013188E">
        <w:rPr>
          <w:rFonts w:cstheme="minorHAnsi"/>
        </w:rPr>
        <w:t xml:space="preserve">, komunikace </w:t>
      </w:r>
      <w:r w:rsidR="0013188E" w:rsidRPr="0013188E">
        <w:rPr>
          <w:rFonts w:cstheme="minorHAnsi"/>
        </w:rPr>
        <w:t xml:space="preserve">s poskytovatelem dotace </w:t>
      </w:r>
      <w:r w:rsidR="00225FB8" w:rsidRPr="0013188E">
        <w:rPr>
          <w:rFonts w:cstheme="minorHAnsi"/>
        </w:rPr>
        <w:t>v otázkách finančního řízení projektu</w:t>
      </w:r>
      <w:r w:rsidR="0013188E" w:rsidRPr="0013188E">
        <w:rPr>
          <w:rFonts w:cstheme="minorHAnsi"/>
        </w:rPr>
        <w:t xml:space="preserve">, </w:t>
      </w:r>
      <w:r w:rsidR="0013188E" w:rsidRPr="0013188E">
        <w:t>další činnosti pro řádnou administraci projektu.</w:t>
      </w:r>
    </w:p>
    <w:p w:rsidR="005B15AD" w:rsidRDefault="0013188E" w:rsidP="005B15AD">
      <w:pPr>
        <w:pStyle w:val="Odstavecseseznamem"/>
        <w:spacing w:after="0"/>
        <w:ind w:hanging="720"/>
      </w:pPr>
      <w:r w:rsidRPr="0049350C">
        <w:rPr>
          <w:b/>
        </w:rPr>
        <w:t>Odpovědnost:</w:t>
      </w:r>
      <w:r w:rsidRPr="00360D22">
        <w:t xml:space="preserve"> </w:t>
      </w:r>
      <w:r w:rsidR="00FD22E1">
        <w:t>odpovídá garantovi projektu.</w:t>
      </w:r>
    </w:p>
    <w:p w:rsidR="00FD22E1" w:rsidRDefault="00FD22E1" w:rsidP="005B15AD">
      <w:pPr>
        <w:pStyle w:val="Odstavecseseznamem"/>
        <w:spacing w:after="0"/>
        <w:ind w:hanging="720"/>
      </w:pPr>
    </w:p>
    <w:p w:rsidR="004E16D6" w:rsidRPr="00044A10" w:rsidRDefault="00400BF3" w:rsidP="00151255">
      <w:pPr>
        <w:pStyle w:val="Nadpis4"/>
        <w:spacing w:after="120"/>
        <w:ind w:left="851" w:hanging="851"/>
        <w:rPr>
          <w:i/>
        </w:rPr>
      </w:pPr>
      <w:bookmarkStart w:id="25" w:name="_Toc529322945"/>
      <w:r w:rsidRPr="00044A10">
        <w:rPr>
          <w:i/>
        </w:rPr>
        <w:t>Administr</w:t>
      </w:r>
      <w:r w:rsidR="0013188E" w:rsidRPr="00044A10">
        <w:rPr>
          <w:i/>
        </w:rPr>
        <w:t>ativní pracovník</w:t>
      </w:r>
      <w:bookmarkEnd w:id="25"/>
    </w:p>
    <w:p w:rsidR="0013188E" w:rsidRPr="0013188E" w:rsidRDefault="00B60D07" w:rsidP="00044A10">
      <w:pPr>
        <w:pStyle w:val="Odstavecseseznamem"/>
        <w:spacing w:after="0"/>
        <w:ind w:hanging="720"/>
      </w:pPr>
      <w:r>
        <w:rPr>
          <w:b/>
        </w:rPr>
        <w:t xml:space="preserve">Mgr. </w:t>
      </w:r>
      <w:r w:rsidR="0013188E">
        <w:rPr>
          <w:b/>
        </w:rPr>
        <w:t xml:space="preserve">Olga </w:t>
      </w:r>
      <w:r w:rsidR="0013188E" w:rsidRPr="00793ABF">
        <w:rPr>
          <w:b/>
        </w:rPr>
        <w:t xml:space="preserve">Štajnrtová </w:t>
      </w:r>
      <w:r w:rsidR="00B9284A" w:rsidRPr="00793ABF">
        <w:t xml:space="preserve">(tel.: </w:t>
      </w:r>
      <w:r w:rsidR="00793ABF" w:rsidRPr="00793ABF">
        <w:t>603 431 886</w:t>
      </w:r>
      <w:r w:rsidR="00B9284A" w:rsidRPr="00793ABF">
        <w:t xml:space="preserve">, mail: </w:t>
      </w:r>
      <w:r w:rsidR="00793ABF" w:rsidRPr="00793ABF">
        <w:t>olga.stajnrtova@vfn.cz</w:t>
      </w:r>
      <w:r w:rsidR="00B9284A" w:rsidRPr="00793ABF">
        <w:rPr>
          <w:rFonts w:eastAsia="Calibri" w:cstheme="minorHAnsi"/>
        </w:rPr>
        <w:t>)</w:t>
      </w:r>
    </w:p>
    <w:p w:rsidR="0013188E" w:rsidRDefault="00D41908" w:rsidP="00044A10">
      <w:pPr>
        <w:spacing w:after="0"/>
        <w:jc w:val="both"/>
      </w:pPr>
      <w:r>
        <w:rPr>
          <w:rFonts w:eastAsia="Calibri" w:cstheme="minorHAnsi"/>
          <w:b/>
        </w:rPr>
        <w:t>Odborné</w:t>
      </w:r>
      <w:r w:rsidR="0013188E" w:rsidRPr="0013188E">
        <w:rPr>
          <w:rFonts w:eastAsia="Calibri" w:cstheme="minorHAnsi"/>
          <w:b/>
        </w:rPr>
        <w:t xml:space="preserve"> kompetence:</w:t>
      </w:r>
      <w:r w:rsidR="0013188E" w:rsidRPr="0013188E">
        <w:rPr>
          <w:rFonts w:eastAsia="Calibri" w:cstheme="minorHAnsi"/>
        </w:rPr>
        <w:t xml:space="preserve"> </w:t>
      </w:r>
      <w:r w:rsidR="0013188E" w:rsidRPr="0013188E">
        <w:rPr>
          <w:rFonts w:cstheme="minorHAnsi"/>
        </w:rPr>
        <w:t xml:space="preserve">zajišťuje administrativní podporu realizačního týmu projektu, realizuje projekt po administrativně-organizační stránce, podklady pro zprávy o realizaci, kontrola formálních náležitostí vykazované práce jednotlivých pracovníků projektu, archivace veškerých dokumentů z oblasti personální administrativy, odpovědnost projektovému manažerovi pro plnění aktuálních úkolů dle jeho pokynů, zajištění komplexní administrativní podpory projektu všem pracovníkům projektu, zajištění relevantních podkladů administrativního charakteru, korespondence a ostatní komunikace týkající se projektových záležitostí, pořizování zápisů z pravidelných porad realizačního týmu, příprava požadovaných podkladů pro kontroly projektu, </w:t>
      </w:r>
      <w:r w:rsidR="0013188E" w:rsidRPr="0013188E">
        <w:t>další činnosti pro řádnou administraci projektu.</w:t>
      </w:r>
    </w:p>
    <w:p w:rsidR="0013188E" w:rsidRDefault="0013188E" w:rsidP="005B15AD">
      <w:pPr>
        <w:pStyle w:val="Odstavecseseznamem"/>
        <w:spacing w:after="0"/>
        <w:ind w:hanging="720"/>
      </w:pPr>
      <w:r w:rsidRPr="0049350C">
        <w:rPr>
          <w:b/>
        </w:rPr>
        <w:t>Odpovědnost:</w:t>
      </w:r>
      <w:r w:rsidRPr="00360D22">
        <w:t xml:space="preserve"> </w:t>
      </w:r>
      <w:r>
        <w:t xml:space="preserve">odpovídá garantovi projektu </w:t>
      </w:r>
      <w:r w:rsidR="00400AF2">
        <w:t>a manažerovi projektu</w:t>
      </w:r>
      <w:r w:rsidR="00FD22E1">
        <w:t>.</w:t>
      </w:r>
    </w:p>
    <w:p w:rsidR="005B15AD" w:rsidRPr="005B15AD" w:rsidRDefault="005B15AD" w:rsidP="005B15AD">
      <w:pPr>
        <w:pStyle w:val="Odstavecseseznamem"/>
        <w:spacing w:after="0"/>
        <w:ind w:hanging="720"/>
      </w:pPr>
    </w:p>
    <w:p w:rsidR="00400AF2" w:rsidRPr="00044A10" w:rsidRDefault="00400AF2" w:rsidP="00151255">
      <w:pPr>
        <w:pStyle w:val="Nadpis4"/>
        <w:spacing w:after="120"/>
        <w:ind w:left="851" w:hanging="851"/>
        <w:rPr>
          <w:i/>
        </w:rPr>
      </w:pPr>
      <w:bookmarkStart w:id="26" w:name="_Toc529322946"/>
      <w:r w:rsidRPr="00044A10">
        <w:rPr>
          <w:i/>
        </w:rPr>
        <w:t>Personálně administrativní podpora</w:t>
      </w:r>
      <w:bookmarkEnd w:id="26"/>
    </w:p>
    <w:p w:rsidR="00400AF2" w:rsidRPr="00044A10" w:rsidRDefault="00400AF2" w:rsidP="00044A10">
      <w:pPr>
        <w:pStyle w:val="Odstavecseseznamem"/>
        <w:ind w:hanging="720"/>
      </w:pPr>
      <w:r w:rsidRPr="00793ABF">
        <w:rPr>
          <w:b/>
        </w:rPr>
        <w:t xml:space="preserve">Eva Štajnrtová </w:t>
      </w:r>
      <w:r w:rsidR="00B9284A" w:rsidRPr="00793ABF">
        <w:t xml:space="preserve">(tel.: </w:t>
      </w:r>
      <w:r w:rsidR="00793ABF">
        <w:t>605 568 263</w:t>
      </w:r>
      <w:r w:rsidR="00B9284A" w:rsidRPr="00793ABF">
        <w:t xml:space="preserve">, mail: </w:t>
      </w:r>
      <w:r w:rsidR="00793ABF">
        <w:t>stajnrtova@ftvs.cuni.cz</w:t>
      </w:r>
      <w:r w:rsidR="00B9284A" w:rsidRPr="00793ABF">
        <w:rPr>
          <w:rFonts w:eastAsia="Calibri" w:cstheme="minorHAnsi"/>
        </w:rPr>
        <w:t>)</w:t>
      </w:r>
    </w:p>
    <w:p w:rsidR="00400AF2" w:rsidRPr="00044A10" w:rsidRDefault="00D41908" w:rsidP="00400AF2">
      <w:pPr>
        <w:pStyle w:val="Odstavecseseznamem"/>
        <w:ind w:left="0"/>
        <w:jc w:val="both"/>
        <w:rPr>
          <w:rFonts w:cstheme="minorHAnsi"/>
        </w:rPr>
      </w:pPr>
      <w:r>
        <w:rPr>
          <w:rFonts w:eastAsia="Calibri" w:cstheme="minorHAnsi"/>
          <w:b/>
        </w:rPr>
        <w:t>Odborné</w:t>
      </w:r>
      <w:r w:rsidR="00400AF2" w:rsidRPr="00400AF2">
        <w:rPr>
          <w:rFonts w:eastAsia="Calibri" w:cstheme="minorHAnsi"/>
          <w:b/>
        </w:rPr>
        <w:t xml:space="preserve"> kompetence:</w:t>
      </w:r>
      <w:r w:rsidR="00400AF2" w:rsidRPr="00400AF2">
        <w:rPr>
          <w:rFonts w:eastAsia="Calibri" w:cstheme="minorHAnsi"/>
        </w:rPr>
        <w:t xml:space="preserve"> </w:t>
      </w:r>
      <w:r w:rsidR="00400AF2" w:rsidRPr="00400AF2">
        <w:rPr>
          <w:rFonts w:cstheme="minorHAnsi"/>
        </w:rPr>
        <w:t>zajištění agendy v oblasti personální administrativy projektu (příprava podkladů pracovně-právních dokumentů, správa personální dokumentace a její aktualizace), praktické zajištění náboru a výběru doposud nenominovaných odborníků, vedení příslušné pracovně právní agendy pro účely projektu a v souladu s platnými zákony a interními předpisy UK FTVS, spolupráce na přípravě podkladů pro zprávy o realizaci a žádosti o platbu</w:t>
      </w:r>
      <w:r w:rsidR="00400AF2">
        <w:rPr>
          <w:rFonts w:cstheme="minorHAnsi"/>
        </w:rPr>
        <w:t xml:space="preserve">, </w:t>
      </w:r>
      <w:r w:rsidR="00400AF2" w:rsidRPr="0013188E">
        <w:t>další činnosti pro řádnou administraci projektu.</w:t>
      </w:r>
    </w:p>
    <w:p w:rsidR="00400AF2" w:rsidRDefault="00400AF2" w:rsidP="005B15AD">
      <w:pPr>
        <w:pStyle w:val="Odstavecseseznamem"/>
        <w:spacing w:after="0"/>
        <w:ind w:hanging="720"/>
      </w:pPr>
      <w:r w:rsidRPr="0049350C">
        <w:rPr>
          <w:b/>
        </w:rPr>
        <w:t>Odpovědnost:</w:t>
      </w:r>
      <w:r w:rsidRPr="00360D22">
        <w:t xml:space="preserve"> </w:t>
      </w:r>
      <w:r>
        <w:t>odpovídá garantovi projektu a manažerovi projektu</w:t>
      </w:r>
      <w:r w:rsidR="00044A10">
        <w:t>.</w:t>
      </w:r>
    </w:p>
    <w:p w:rsidR="005B15AD" w:rsidRPr="005B15AD" w:rsidRDefault="005B15AD" w:rsidP="005B15AD">
      <w:pPr>
        <w:pStyle w:val="Odstavecseseznamem"/>
        <w:spacing w:after="0"/>
        <w:ind w:hanging="720"/>
      </w:pPr>
    </w:p>
    <w:p w:rsidR="00400BF3" w:rsidRPr="00044A10" w:rsidRDefault="004B46BB" w:rsidP="00151255">
      <w:pPr>
        <w:pStyle w:val="Nadpis4"/>
        <w:spacing w:after="120"/>
        <w:ind w:left="851" w:hanging="851"/>
        <w:rPr>
          <w:i/>
        </w:rPr>
      </w:pPr>
      <w:bookmarkStart w:id="27" w:name="_Toc529322947"/>
      <w:r w:rsidRPr="00044A10">
        <w:rPr>
          <w:i/>
        </w:rPr>
        <w:t>Ú</w:t>
      </w:r>
      <w:r w:rsidR="00400BF3" w:rsidRPr="00044A10">
        <w:rPr>
          <w:i/>
        </w:rPr>
        <w:t>četní projektu</w:t>
      </w:r>
      <w:bookmarkEnd w:id="27"/>
      <w:r w:rsidR="00400BF3" w:rsidRPr="00044A10">
        <w:rPr>
          <w:i/>
        </w:rPr>
        <w:t xml:space="preserve"> </w:t>
      </w:r>
    </w:p>
    <w:p w:rsidR="00044A10" w:rsidRDefault="00044A10" w:rsidP="00044A10">
      <w:pPr>
        <w:pStyle w:val="Odstavecseseznamem"/>
        <w:spacing w:after="0"/>
        <w:ind w:hanging="720"/>
        <w:rPr>
          <w:rFonts w:eastAsia="Calibri" w:cstheme="minorHAnsi"/>
        </w:rPr>
      </w:pPr>
      <w:r>
        <w:rPr>
          <w:b/>
        </w:rPr>
        <w:t>Veronika Matějíčková</w:t>
      </w:r>
      <w:r w:rsidR="007627E2" w:rsidRPr="00353248">
        <w:rPr>
          <w:b/>
        </w:rPr>
        <w:t xml:space="preserve"> </w:t>
      </w:r>
      <w:r w:rsidR="00793ABF" w:rsidRPr="00353248">
        <w:t xml:space="preserve">(tel.: </w:t>
      </w:r>
      <w:r>
        <w:rPr>
          <w:rStyle w:val="base"/>
        </w:rPr>
        <w:t>220 172 356</w:t>
      </w:r>
      <w:r w:rsidR="00793ABF" w:rsidRPr="00353248">
        <w:t xml:space="preserve">, mail: </w:t>
      </w:r>
      <w:r w:rsidRPr="00FD22E1">
        <w:t>matejickova@ftvs.cuni.cz</w:t>
      </w:r>
      <w:r w:rsidR="00793ABF" w:rsidRPr="00353248">
        <w:rPr>
          <w:rFonts w:eastAsia="Calibri" w:cstheme="minorHAnsi"/>
        </w:rPr>
        <w:t>)</w:t>
      </w:r>
    </w:p>
    <w:p w:rsidR="00400AF2" w:rsidRPr="00044A10" w:rsidRDefault="00D41908" w:rsidP="00044A10">
      <w:pPr>
        <w:pStyle w:val="Odstavecseseznamem"/>
        <w:spacing w:after="0"/>
        <w:ind w:left="0"/>
      </w:pPr>
      <w:r>
        <w:rPr>
          <w:rFonts w:eastAsia="Calibri" w:cstheme="minorHAnsi"/>
          <w:b/>
        </w:rPr>
        <w:t>Odborné</w:t>
      </w:r>
      <w:r w:rsidRPr="00225FB8">
        <w:rPr>
          <w:rFonts w:eastAsia="Calibri" w:cstheme="minorHAnsi"/>
          <w:b/>
        </w:rPr>
        <w:t xml:space="preserve"> </w:t>
      </w:r>
      <w:r w:rsidR="00400AF2" w:rsidRPr="00400AF2">
        <w:rPr>
          <w:rFonts w:eastAsia="Calibri" w:cstheme="minorHAnsi"/>
          <w:b/>
        </w:rPr>
        <w:t>kompetence:</w:t>
      </w:r>
      <w:r w:rsidR="00400AF2" w:rsidRPr="00400AF2">
        <w:rPr>
          <w:rFonts w:eastAsia="Calibri" w:cstheme="minorHAnsi"/>
        </w:rPr>
        <w:t xml:space="preserve"> vedení oddělené účetní agendy spojené s projektem, příprava a zpracování mezd, zpracování účetních dokladů, sestavování účetních výkazů, kontrola věcné správnosti údajů na účetních dokladech, příprava ekonomických a účetnických podkladů v rámci předkládání žádostí o platbu, spolupráce s vnitřní účtárnou </w:t>
      </w:r>
      <w:r w:rsidR="00400AF2">
        <w:rPr>
          <w:rFonts w:eastAsia="Calibri" w:cstheme="minorHAnsi"/>
        </w:rPr>
        <w:t xml:space="preserve">UK </w:t>
      </w:r>
      <w:r w:rsidR="00400AF2" w:rsidRPr="00400AF2">
        <w:rPr>
          <w:rFonts w:eastAsia="Calibri" w:cstheme="minorHAnsi"/>
        </w:rPr>
        <w:t xml:space="preserve">FTVS, spolupráce při případných kontrolách ze strany poskytovatele dotace či auditních orgánů, </w:t>
      </w:r>
      <w:r w:rsidR="00400AF2" w:rsidRPr="00400AF2">
        <w:t>další činnosti pr</w:t>
      </w:r>
      <w:r w:rsidR="00044A10">
        <w:t>o řádnou administraci projektu.</w:t>
      </w:r>
    </w:p>
    <w:p w:rsidR="00400AF2" w:rsidRDefault="00400AF2" w:rsidP="00400AF2">
      <w:pPr>
        <w:pStyle w:val="Odstavecseseznamem"/>
        <w:spacing w:after="0"/>
        <w:ind w:hanging="720"/>
      </w:pPr>
      <w:r w:rsidRPr="00400AF2">
        <w:rPr>
          <w:b/>
        </w:rPr>
        <w:t>Odpovědnost:</w:t>
      </w:r>
      <w:r w:rsidR="00151255">
        <w:t xml:space="preserve"> odpovídá </w:t>
      </w:r>
      <w:r w:rsidRPr="00400AF2">
        <w:t>garantovi projektu a manažerovi projektu</w:t>
      </w:r>
      <w:r w:rsidR="00044A10">
        <w:t>.</w:t>
      </w:r>
    </w:p>
    <w:p w:rsidR="00FD22E1" w:rsidRDefault="00FD22E1">
      <w:r>
        <w:br w:type="page"/>
      </w:r>
    </w:p>
    <w:p w:rsidR="00400AF2" w:rsidRPr="00044A10" w:rsidRDefault="00400AF2" w:rsidP="00044A10">
      <w:pPr>
        <w:pStyle w:val="Nadpis4"/>
        <w:ind w:left="851" w:hanging="851"/>
        <w:rPr>
          <w:i/>
        </w:rPr>
      </w:pPr>
      <w:bookmarkStart w:id="28" w:name="_Toc529322948"/>
      <w:r w:rsidRPr="00044A10">
        <w:rPr>
          <w:i/>
        </w:rPr>
        <w:lastRenderedPageBreak/>
        <w:t>Právník projektu</w:t>
      </w:r>
      <w:bookmarkEnd w:id="28"/>
    </w:p>
    <w:p w:rsidR="00D41908" w:rsidRPr="00044A10" w:rsidRDefault="00D41908" w:rsidP="00044A10">
      <w:pPr>
        <w:pStyle w:val="Zkladntext3"/>
        <w:keepNext/>
        <w:widowControl w:val="0"/>
        <w:spacing w:before="0" w:after="0" w:line="259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41908">
        <w:rPr>
          <w:rFonts w:asciiTheme="minorHAnsi" w:eastAsia="Calibri" w:hAnsiTheme="minorHAnsi" w:cstheme="minorHAnsi"/>
          <w:b/>
          <w:sz w:val="22"/>
          <w:szCs w:val="22"/>
        </w:rPr>
        <w:t>Odborné kompetence:</w:t>
      </w:r>
      <w:r w:rsidRPr="00D4190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41908">
        <w:rPr>
          <w:rFonts w:asciiTheme="minorHAnsi" w:hAnsiTheme="minorHAnsi" w:cstheme="minorHAnsi"/>
          <w:sz w:val="22"/>
          <w:szCs w:val="22"/>
        </w:rPr>
        <w:t xml:space="preserve">oskytování pracovně právních konzultací, řešení smluvní spolupráce s partnery </w:t>
      </w:r>
      <w:r>
        <w:rPr>
          <w:rFonts w:asciiTheme="minorHAnsi" w:hAnsiTheme="minorHAnsi" w:cstheme="minorHAnsi"/>
          <w:sz w:val="22"/>
          <w:szCs w:val="22"/>
        </w:rPr>
        <w:t xml:space="preserve">projektu </w:t>
      </w:r>
      <w:r w:rsidRPr="00D41908">
        <w:rPr>
          <w:rFonts w:asciiTheme="minorHAnsi" w:hAnsiTheme="minorHAnsi" w:cstheme="minorHAnsi"/>
          <w:sz w:val="22"/>
          <w:szCs w:val="22"/>
        </w:rPr>
        <w:t>a spolupracujícími subjekty, otázky úpravy duševního vlastnictví k výsledkům a výstupům projektu, další činnosti pro řádnou administraci projektu.</w:t>
      </w:r>
    </w:p>
    <w:p w:rsidR="00D41908" w:rsidRDefault="00D41908" w:rsidP="00D41908">
      <w:pPr>
        <w:pStyle w:val="Odstavecseseznamem"/>
        <w:spacing w:after="0"/>
        <w:ind w:hanging="720"/>
      </w:pPr>
      <w:r w:rsidRPr="00400AF2">
        <w:rPr>
          <w:b/>
        </w:rPr>
        <w:t>Odpovědnost:</w:t>
      </w:r>
      <w:r w:rsidRPr="00400AF2">
        <w:t xml:space="preserve"> odpovídá garantovi projektu a manažerovi projektu</w:t>
      </w:r>
      <w:r w:rsidR="00FD22E1">
        <w:t>.</w:t>
      </w:r>
    </w:p>
    <w:p w:rsidR="00FD22E1" w:rsidRDefault="00FD22E1" w:rsidP="00D41908">
      <w:pPr>
        <w:pStyle w:val="Odstavecseseznamem"/>
        <w:spacing w:after="0"/>
        <w:ind w:hanging="720"/>
      </w:pPr>
    </w:p>
    <w:p w:rsidR="00806053" w:rsidRPr="009C20B9" w:rsidRDefault="00A54881" w:rsidP="00044A10">
      <w:pPr>
        <w:pStyle w:val="Nadpis2"/>
        <w:ind w:left="851" w:hanging="851"/>
      </w:pPr>
      <w:bookmarkStart w:id="29" w:name="_Toc528135995"/>
      <w:bookmarkStart w:id="30" w:name="_Toc528135996"/>
      <w:bookmarkStart w:id="31" w:name="_Toc529322949"/>
      <w:bookmarkEnd w:id="29"/>
      <w:bookmarkEnd w:id="30"/>
      <w:r>
        <w:t xml:space="preserve">Realizační tým </w:t>
      </w:r>
      <w:r w:rsidR="00044A10">
        <w:t>–</w:t>
      </w:r>
      <w:r>
        <w:t xml:space="preserve"> p</w:t>
      </w:r>
      <w:r w:rsidR="004E16D6">
        <w:t>artneři</w:t>
      </w:r>
      <w:r w:rsidR="00D41908">
        <w:t xml:space="preserve"> projektu</w:t>
      </w:r>
      <w:bookmarkEnd w:id="31"/>
    </w:p>
    <w:p w:rsidR="00010171" w:rsidRPr="009C20B9" w:rsidRDefault="00010171" w:rsidP="00044A10">
      <w:pPr>
        <w:pStyle w:val="Nadpis3"/>
        <w:ind w:left="851" w:hanging="851"/>
      </w:pPr>
      <w:bookmarkStart w:id="32" w:name="_Toc528135999"/>
      <w:bookmarkStart w:id="33" w:name="_Toc529322950"/>
      <w:bookmarkEnd w:id="32"/>
      <w:r>
        <w:t>VÚKV</w:t>
      </w:r>
      <w:r w:rsidR="00044A10">
        <w:t>,</w:t>
      </w:r>
      <w:r w:rsidR="00AE2612">
        <w:t xml:space="preserve"> a.</w:t>
      </w:r>
      <w:r w:rsidR="00044A10">
        <w:t xml:space="preserve"> </w:t>
      </w:r>
      <w:r w:rsidR="00AE2612">
        <w:t>s.</w:t>
      </w:r>
      <w:bookmarkEnd w:id="33"/>
    </w:p>
    <w:p w:rsidR="00361912" w:rsidRPr="00044A10" w:rsidRDefault="00361912" w:rsidP="00044A10">
      <w:pPr>
        <w:pStyle w:val="Nadpis4"/>
        <w:ind w:left="851" w:hanging="851"/>
        <w:rPr>
          <w:i/>
        </w:rPr>
      </w:pPr>
      <w:bookmarkStart w:id="34" w:name="_Toc529322951"/>
      <w:r w:rsidRPr="00044A10">
        <w:rPr>
          <w:i/>
        </w:rPr>
        <w:t>Vedoucí pracovní skupiny</w:t>
      </w:r>
      <w:r w:rsidR="00D41908" w:rsidRPr="00044A10">
        <w:rPr>
          <w:i/>
        </w:rPr>
        <w:t xml:space="preserve"> VUKV</w:t>
      </w:r>
      <w:bookmarkEnd w:id="34"/>
    </w:p>
    <w:p w:rsidR="007E651E" w:rsidRDefault="007E651E" w:rsidP="007E651E">
      <w:r w:rsidRPr="007E04EE">
        <w:rPr>
          <w:b/>
        </w:rPr>
        <w:t>Ing. Roman Ježdík</w:t>
      </w:r>
      <w:r>
        <w:t xml:space="preserve"> </w:t>
      </w:r>
      <w:r w:rsidR="007E04EE">
        <w:t>(</w:t>
      </w:r>
      <w:r>
        <w:t>tel.: 736 519</w:t>
      </w:r>
      <w:r w:rsidR="007E04EE">
        <w:t> </w:t>
      </w:r>
      <w:r>
        <w:t>943</w:t>
      </w:r>
      <w:r w:rsidR="007E04EE">
        <w:t xml:space="preserve">, </w:t>
      </w:r>
      <w:r>
        <w:t xml:space="preserve">mail: </w:t>
      </w:r>
      <w:r w:rsidR="00A54881" w:rsidRPr="00EC61BE">
        <w:t>jezdik@vukv.cz</w:t>
      </w:r>
      <w:r w:rsidR="007E04EE">
        <w:t>)</w:t>
      </w:r>
      <w:r w:rsidR="00A54881">
        <w:t xml:space="preserve"> </w:t>
      </w:r>
    </w:p>
    <w:p w:rsidR="00361912" w:rsidRPr="00044A10" w:rsidRDefault="00361912" w:rsidP="00044A10">
      <w:pPr>
        <w:pStyle w:val="Nadpis4"/>
        <w:ind w:left="851" w:hanging="851"/>
        <w:rPr>
          <w:i/>
        </w:rPr>
      </w:pPr>
      <w:bookmarkStart w:id="35" w:name="_Toc529322952"/>
      <w:r w:rsidRPr="00044A10">
        <w:rPr>
          <w:i/>
        </w:rPr>
        <w:t>Výzkumný tým</w:t>
      </w:r>
      <w:r w:rsidR="00A54881" w:rsidRPr="00044A10">
        <w:rPr>
          <w:i/>
        </w:rPr>
        <w:t xml:space="preserve"> VÚKV</w:t>
      </w:r>
      <w:bookmarkEnd w:id="35"/>
    </w:p>
    <w:p w:rsidR="007E651E" w:rsidRDefault="007E651E" w:rsidP="00044A10">
      <w:pPr>
        <w:tabs>
          <w:tab w:val="left" w:pos="2268"/>
        </w:tabs>
        <w:spacing w:after="0"/>
      </w:pPr>
      <w:r>
        <w:t>Ing. Jan Kmoch</w:t>
      </w:r>
      <w:r w:rsidR="00044A10">
        <w:tab/>
      </w:r>
      <w:r>
        <w:t>tel.: 736 519 910</w:t>
      </w:r>
      <w:r w:rsidR="007E04EE">
        <w:t xml:space="preserve">, </w:t>
      </w:r>
      <w:r>
        <w:t xml:space="preserve">mail: </w:t>
      </w:r>
      <w:r w:rsidR="00D41908" w:rsidRPr="00EC61BE">
        <w:t>kmoch@vukv.cz</w:t>
      </w:r>
      <w:r w:rsidR="00D41908">
        <w:t xml:space="preserve"> </w:t>
      </w:r>
    </w:p>
    <w:p w:rsidR="00D41908" w:rsidRDefault="007E651E" w:rsidP="00044A10">
      <w:pPr>
        <w:tabs>
          <w:tab w:val="left" w:pos="2268"/>
        </w:tabs>
        <w:spacing w:after="0"/>
      </w:pPr>
      <w:r>
        <w:t>Ing. Stanislav Švéd</w:t>
      </w:r>
      <w:r w:rsidR="00044A10">
        <w:tab/>
      </w:r>
      <w:r>
        <w:t>tel.: 736 519</w:t>
      </w:r>
      <w:r w:rsidR="007E04EE">
        <w:t> </w:t>
      </w:r>
      <w:r>
        <w:t>920</w:t>
      </w:r>
      <w:r w:rsidR="007E04EE">
        <w:t>,</w:t>
      </w:r>
      <w:r>
        <w:t xml:space="preserve"> mail: </w:t>
      </w:r>
      <w:r w:rsidR="00D41908" w:rsidRPr="00EC61BE">
        <w:t>sved@vukv.cz</w:t>
      </w:r>
      <w:r w:rsidR="00D41908">
        <w:t xml:space="preserve"> </w:t>
      </w:r>
    </w:p>
    <w:p w:rsidR="007E651E" w:rsidRDefault="007E651E" w:rsidP="00044A10">
      <w:pPr>
        <w:tabs>
          <w:tab w:val="left" w:pos="2268"/>
        </w:tabs>
        <w:spacing w:after="0"/>
      </w:pPr>
      <w:r>
        <w:t>Ing. Jan Mašek</w:t>
      </w:r>
      <w:r w:rsidR="00044A10">
        <w:tab/>
      </w:r>
      <w:r>
        <w:t>tel.: 736 519</w:t>
      </w:r>
      <w:r w:rsidR="007E04EE">
        <w:t> </w:t>
      </w:r>
      <w:r>
        <w:t>924</w:t>
      </w:r>
      <w:r w:rsidR="007E04EE">
        <w:t xml:space="preserve">, </w:t>
      </w:r>
      <w:r>
        <w:t xml:space="preserve">mail: </w:t>
      </w:r>
      <w:r w:rsidR="00D41908" w:rsidRPr="00EC61BE">
        <w:t>masek@vukv.cz</w:t>
      </w:r>
      <w:r w:rsidR="00D41908">
        <w:t xml:space="preserve"> </w:t>
      </w:r>
    </w:p>
    <w:p w:rsidR="00A54881" w:rsidRDefault="007E651E" w:rsidP="00044A10">
      <w:pPr>
        <w:tabs>
          <w:tab w:val="left" w:pos="2268"/>
        </w:tabs>
        <w:spacing w:after="0"/>
      </w:pPr>
      <w:r>
        <w:t>Ing. Helena Frick</w:t>
      </w:r>
      <w:r w:rsidR="00044A10">
        <w:tab/>
      </w:r>
      <w:r>
        <w:t>tel.: 225 343</w:t>
      </w:r>
      <w:r w:rsidR="007E04EE">
        <w:t> </w:t>
      </w:r>
      <w:r>
        <w:t>452</w:t>
      </w:r>
      <w:r w:rsidR="007E04EE">
        <w:t>,</w:t>
      </w:r>
      <w:r>
        <w:t xml:space="preserve"> mail: </w:t>
      </w:r>
      <w:r w:rsidR="00D41908" w:rsidRPr="00EC61BE">
        <w:t>frick@vukv.cz</w:t>
      </w:r>
      <w:r w:rsidR="00D41908">
        <w:t xml:space="preserve"> </w:t>
      </w:r>
    </w:p>
    <w:p w:rsidR="007E651E" w:rsidRDefault="007E651E" w:rsidP="00044A10">
      <w:pPr>
        <w:tabs>
          <w:tab w:val="left" w:pos="2268"/>
        </w:tabs>
        <w:spacing w:after="0"/>
      </w:pPr>
      <w:r>
        <w:t>Tomáš Nárovec</w:t>
      </w:r>
      <w:r w:rsidR="00044A10">
        <w:tab/>
      </w:r>
      <w:r>
        <w:t>tel.: 736 519</w:t>
      </w:r>
      <w:r w:rsidR="007E04EE">
        <w:t> </w:t>
      </w:r>
      <w:r>
        <w:t>951</w:t>
      </w:r>
      <w:r w:rsidR="007E04EE">
        <w:t xml:space="preserve">, </w:t>
      </w:r>
      <w:r>
        <w:t xml:space="preserve">mail: </w:t>
      </w:r>
      <w:r w:rsidR="00D41908" w:rsidRPr="00EC61BE">
        <w:t>narovec@vukv.cz</w:t>
      </w:r>
      <w:r w:rsidR="00D41908">
        <w:t xml:space="preserve">  </w:t>
      </w:r>
    </w:p>
    <w:p w:rsidR="00D41908" w:rsidRDefault="00D41908" w:rsidP="00D41908">
      <w:pPr>
        <w:spacing w:after="0"/>
      </w:pPr>
    </w:p>
    <w:p w:rsidR="00010171" w:rsidRPr="00044A10" w:rsidRDefault="00D41908" w:rsidP="00044A10">
      <w:pPr>
        <w:pStyle w:val="Nadpis4"/>
        <w:ind w:left="851" w:hanging="851"/>
        <w:rPr>
          <w:i/>
        </w:rPr>
      </w:pPr>
      <w:bookmarkStart w:id="36" w:name="_Toc529322953"/>
      <w:r w:rsidRPr="00044A10">
        <w:rPr>
          <w:i/>
        </w:rPr>
        <w:t>Administrativní tým</w:t>
      </w:r>
      <w:r w:rsidR="00A54881" w:rsidRPr="00044A10">
        <w:rPr>
          <w:i/>
        </w:rPr>
        <w:t xml:space="preserve"> VÚKV</w:t>
      </w:r>
      <w:bookmarkEnd w:id="36"/>
    </w:p>
    <w:p w:rsidR="007E651E" w:rsidRPr="007E651E" w:rsidRDefault="007E651E" w:rsidP="00044A10">
      <w:pPr>
        <w:tabs>
          <w:tab w:val="left" w:pos="2268"/>
        </w:tabs>
      </w:pPr>
      <w:r>
        <w:t>Bc. Klára Dvořáková</w:t>
      </w:r>
      <w:r w:rsidR="00044A10">
        <w:tab/>
      </w:r>
      <w:r>
        <w:t xml:space="preserve">tel.: 736 519 958      mail: </w:t>
      </w:r>
      <w:r w:rsidR="00A54881" w:rsidRPr="00EC61BE">
        <w:t>dvorakova@vukv.cz</w:t>
      </w:r>
      <w:r w:rsidR="00A54881">
        <w:t xml:space="preserve"> </w:t>
      </w:r>
    </w:p>
    <w:p w:rsidR="00010171" w:rsidRDefault="00010171" w:rsidP="00FD22E1">
      <w:pPr>
        <w:spacing w:after="0"/>
      </w:pPr>
    </w:p>
    <w:p w:rsidR="00010171" w:rsidRPr="009C20B9" w:rsidRDefault="00010171" w:rsidP="00044A10">
      <w:pPr>
        <w:pStyle w:val="Nadpis3"/>
        <w:ind w:left="851" w:hanging="851"/>
      </w:pPr>
      <w:bookmarkStart w:id="37" w:name="_Toc529322954"/>
      <w:r>
        <w:t>Škoda Transportation</w:t>
      </w:r>
      <w:r w:rsidR="004A4D2A">
        <w:t>,</w:t>
      </w:r>
      <w:r w:rsidR="00A54881">
        <w:t xml:space="preserve"> a.</w:t>
      </w:r>
      <w:r w:rsidR="004A4D2A">
        <w:t xml:space="preserve"> </w:t>
      </w:r>
      <w:r w:rsidR="00A54881">
        <w:t>s.</w:t>
      </w:r>
      <w:bookmarkEnd w:id="37"/>
      <w:r w:rsidR="00A54881">
        <w:t xml:space="preserve"> </w:t>
      </w:r>
      <w:r w:rsidR="004A4D2A">
        <w:t>(dále ŠT)</w:t>
      </w:r>
    </w:p>
    <w:p w:rsidR="00361912" w:rsidRPr="00044A10" w:rsidRDefault="00361912" w:rsidP="00044A10">
      <w:pPr>
        <w:pStyle w:val="Nadpis4"/>
        <w:ind w:left="851" w:hanging="851"/>
        <w:rPr>
          <w:i/>
        </w:rPr>
      </w:pPr>
      <w:bookmarkStart w:id="38" w:name="_Toc529322955"/>
      <w:r w:rsidRPr="00044A10">
        <w:rPr>
          <w:i/>
        </w:rPr>
        <w:t>Vedoucí pracovní skupiny</w:t>
      </w:r>
      <w:r w:rsidR="00A54881" w:rsidRPr="00044A10">
        <w:rPr>
          <w:i/>
        </w:rPr>
        <w:t xml:space="preserve"> ŠT</w:t>
      </w:r>
      <w:bookmarkEnd w:id="38"/>
    </w:p>
    <w:p w:rsidR="007E651E" w:rsidRDefault="00A54881" w:rsidP="007E651E">
      <w:r w:rsidRPr="007E04EE">
        <w:rPr>
          <w:b/>
        </w:rPr>
        <w:t xml:space="preserve">Ing. </w:t>
      </w:r>
      <w:r w:rsidR="007E651E" w:rsidRPr="007E04EE">
        <w:rPr>
          <w:b/>
        </w:rPr>
        <w:t>Barbora Hájková</w:t>
      </w:r>
      <w:r w:rsidRPr="007E04EE">
        <w:rPr>
          <w:b/>
        </w:rPr>
        <w:t>, Ph.D.</w:t>
      </w:r>
      <w:r w:rsidR="007E651E">
        <w:t xml:space="preserve"> </w:t>
      </w:r>
      <w:r w:rsidR="007E04EE">
        <w:t>(</w:t>
      </w:r>
      <w:r w:rsidR="00D41908">
        <w:t xml:space="preserve">tel.: </w:t>
      </w:r>
      <w:r w:rsidR="007E651E">
        <w:t>225 343 584,</w:t>
      </w:r>
      <w:r>
        <w:t xml:space="preserve"> mail:</w:t>
      </w:r>
      <w:r w:rsidR="007E651E">
        <w:t xml:space="preserve"> </w:t>
      </w:r>
      <w:r w:rsidRPr="00EC61BE">
        <w:t>barbora.hajkova@skoda.cz</w:t>
      </w:r>
      <w:r w:rsidR="007E04EE">
        <w:t>)</w:t>
      </w:r>
      <w:r>
        <w:t xml:space="preserve"> </w:t>
      </w:r>
    </w:p>
    <w:p w:rsidR="00361912" w:rsidRPr="00044A10" w:rsidRDefault="00361912" w:rsidP="00044A10">
      <w:pPr>
        <w:pStyle w:val="Nadpis4"/>
        <w:ind w:left="851" w:hanging="851"/>
        <w:rPr>
          <w:i/>
        </w:rPr>
      </w:pPr>
      <w:bookmarkStart w:id="39" w:name="_Toc529322956"/>
      <w:r w:rsidRPr="00044A10">
        <w:rPr>
          <w:i/>
        </w:rPr>
        <w:t>Výzkumný tým</w:t>
      </w:r>
      <w:r w:rsidR="00A54881" w:rsidRPr="00044A10">
        <w:rPr>
          <w:i/>
        </w:rPr>
        <w:t xml:space="preserve"> ŠT</w:t>
      </w:r>
      <w:bookmarkEnd w:id="39"/>
    </w:p>
    <w:p w:rsidR="007E651E" w:rsidRDefault="00A54881" w:rsidP="00044A10">
      <w:pPr>
        <w:tabs>
          <w:tab w:val="left" w:pos="2268"/>
        </w:tabs>
      </w:pPr>
      <w:r>
        <w:t xml:space="preserve">Ing. </w:t>
      </w:r>
      <w:r w:rsidR="007E651E">
        <w:t>Pavel Hříbal</w:t>
      </w:r>
      <w:r w:rsidR="00044A10">
        <w:tab/>
      </w:r>
      <w:r w:rsidR="00D41908">
        <w:t xml:space="preserve">tel.: </w:t>
      </w:r>
      <w:r w:rsidR="007E651E">
        <w:t xml:space="preserve">225 343 354, </w:t>
      </w:r>
      <w:r>
        <w:t xml:space="preserve">mail: </w:t>
      </w:r>
      <w:r w:rsidRPr="00EC61BE">
        <w:t>pavel.hribal@skoda.cz</w:t>
      </w:r>
      <w:r>
        <w:t xml:space="preserve"> </w:t>
      </w:r>
    </w:p>
    <w:p w:rsidR="00361912" w:rsidRPr="00044A10" w:rsidRDefault="00361912" w:rsidP="00044A10">
      <w:pPr>
        <w:pStyle w:val="Nadpis4"/>
        <w:ind w:left="851" w:hanging="851"/>
        <w:rPr>
          <w:i/>
        </w:rPr>
      </w:pPr>
      <w:bookmarkStart w:id="40" w:name="_Toc529322957"/>
      <w:r w:rsidRPr="00044A10">
        <w:rPr>
          <w:i/>
        </w:rPr>
        <w:t>Podpůrná administrativní činnost</w:t>
      </w:r>
      <w:r w:rsidR="00A54881" w:rsidRPr="00044A10">
        <w:rPr>
          <w:i/>
        </w:rPr>
        <w:t xml:space="preserve"> ŠT</w:t>
      </w:r>
      <w:bookmarkEnd w:id="40"/>
    </w:p>
    <w:p w:rsidR="007E651E" w:rsidRDefault="00A54881" w:rsidP="00044A10">
      <w:pPr>
        <w:tabs>
          <w:tab w:val="left" w:pos="2268"/>
        </w:tabs>
      </w:pPr>
      <w:r>
        <w:t xml:space="preserve">Ing. </w:t>
      </w:r>
      <w:r w:rsidR="007E651E">
        <w:t>Michal Vacátko</w:t>
      </w:r>
      <w:r w:rsidR="00044A10">
        <w:tab/>
      </w:r>
      <w:r>
        <w:t>tel.:</w:t>
      </w:r>
      <w:r w:rsidR="007E651E">
        <w:t xml:space="preserve">736 757 531, </w:t>
      </w:r>
      <w:r>
        <w:t xml:space="preserve">mail: </w:t>
      </w:r>
      <w:r w:rsidRPr="00EC61BE">
        <w:t>michal.vacatko@skoda.cz</w:t>
      </w:r>
      <w:r>
        <w:t xml:space="preserve"> </w:t>
      </w:r>
    </w:p>
    <w:p w:rsidR="00010171" w:rsidRDefault="00010171" w:rsidP="00FD22E1">
      <w:pPr>
        <w:spacing w:after="0"/>
      </w:pPr>
    </w:p>
    <w:p w:rsidR="00010171" w:rsidRPr="009C20B9" w:rsidRDefault="00010171" w:rsidP="00044A10">
      <w:pPr>
        <w:pStyle w:val="Nadpis3"/>
        <w:ind w:left="851" w:hanging="851"/>
      </w:pPr>
      <w:bookmarkStart w:id="41" w:name="_Toc529322958"/>
      <w:r>
        <w:t>Advanced Engineering</w:t>
      </w:r>
      <w:r w:rsidR="004A4D2A">
        <w:t>,</w:t>
      </w:r>
      <w:r w:rsidR="00A54881">
        <w:t xml:space="preserve"> s.</w:t>
      </w:r>
      <w:r w:rsidR="004A4D2A">
        <w:t xml:space="preserve"> </w:t>
      </w:r>
      <w:r w:rsidR="00A54881">
        <w:t>r.</w:t>
      </w:r>
      <w:r w:rsidR="004A4D2A">
        <w:t xml:space="preserve"> </w:t>
      </w:r>
      <w:r w:rsidR="00A54881">
        <w:t>o.</w:t>
      </w:r>
      <w:bookmarkEnd w:id="41"/>
      <w:r w:rsidR="00A54881">
        <w:t xml:space="preserve"> </w:t>
      </w:r>
      <w:r w:rsidR="004A4D2A">
        <w:t>(dále AE)</w:t>
      </w:r>
    </w:p>
    <w:p w:rsidR="00361912" w:rsidRPr="00044A10" w:rsidRDefault="00361912" w:rsidP="00044A10">
      <w:pPr>
        <w:pStyle w:val="Nadpis4"/>
        <w:ind w:left="851" w:hanging="851"/>
        <w:rPr>
          <w:i/>
        </w:rPr>
      </w:pPr>
      <w:bookmarkStart w:id="42" w:name="_Toc529322959"/>
      <w:r w:rsidRPr="00044A10">
        <w:rPr>
          <w:i/>
        </w:rPr>
        <w:t>Vedoucí pracovní skupiny</w:t>
      </w:r>
      <w:r w:rsidR="00A54881" w:rsidRPr="00044A10">
        <w:rPr>
          <w:i/>
        </w:rPr>
        <w:t xml:space="preserve"> AE</w:t>
      </w:r>
      <w:bookmarkEnd w:id="42"/>
    </w:p>
    <w:p w:rsidR="007E651E" w:rsidRDefault="007E651E" w:rsidP="007E651E">
      <w:r w:rsidRPr="007E04EE">
        <w:rPr>
          <w:b/>
        </w:rPr>
        <w:t>Ing. Hynek Purš, Ph.D.</w:t>
      </w:r>
      <w:r w:rsidR="007E04EE">
        <w:t xml:space="preserve"> (</w:t>
      </w:r>
      <w:r>
        <w:t>tel.: 281 097</w:t>
      </w:r>
      <w:r w:rsidR="007E04EE">
        <w:t> </w:t>
      </w:r>
      <w:r>
        <w:t>212</w:t>
      </w:r>
      <w:r w:rsidR="007E04EE">
        <w:t xml:space="preserve">, </w:t>
      </w:r>
      <w:r>
        <w:t xml:space="preserve">mail: </w:t>
      </w:r>
      <w:r w:rsidR="00A54881" w:rsidRPr="00EC61BE">
        <w:t>hpurs@advanced-eng.cz</w:t>
      </w:r>
      <w:r w:rsidR="007E04EE">
        <w:t>)</w:t>
      </w:r>
      <w:r w:rsidR="00A54881">
        <w:t xml:space="preserve"> </w:t>
      </w:r>
    </w:p>
    <w:p w:rsidR="00361912" w:rsidRPr="00044A10" w:rsidRDefault="00361912" w:rsidP="00044A10">
      <w:pPr>
        <w:pStyle w:val="Nadpis4"/>
        <w:ind w:left="851" w:hanging="851"/>
        <w:rPr>
          <w:i/>
        </w:rPr>
      </w:pPr>
      <w:bookmarkStart w:id="43" w:name="_Toc529322960"/>
      <w:r w:rsidRPr="00044A10">
        <w:rPr>
          <w:i/>
        </w:rPr>
        <w:t>Výzkumný tým</w:t>
      </w:r>
      <w:r w:rsidR="00A54881" w:rsidRPr="00044A10">
        <w:rPr>
          <w:i/>
        </w:rPr>
        <w:t xml:space="preserve"> AE</w:t>
      </w:r>
      <w:bookmarkEnd w:id="43"/>
    </w:p>
    <w:p w:rsidR="007E651E" w:rsidRDefault="007E651E" w:rsidP="00044A10">
      <w:pPr>
        <w:tabs>
          <w:tab w:val="left" w:pos="2268"/>
        </w:tabs>
        <w:spacing w:after="0"/>
      </w:pPr>
      <w:r>
        <w:t>Ing. Martin Kuklík</w:t>
      </w:r>
      <w:r w:rsidR="00044A10">
        <w:tab/>
      </w:r>
      <w:r>
        <w:t>tel.: 281 097</w:t>
      </w:r>
      <w:r w:rsidR="007E04EE">
        <w:t> </w:t>
      </w:r>
      <w:r>
        <w:t>525</w:t>
      </w:r>
      <w:r w:rsidR="007E04EE">
        <w:t xml:space="preserve">, </w:t>
      </w:r>
      <w:r>
        <w:t xml:space="preserve">mail: </w:t>
      </w:r>
      <w:r w:rsidR="00D41908" w:rsidRPr="00EC61BE">
        <w:t>mkuklik@advanced-eng.cz</w:t>
      </w:r>
      <w:r w:rsidR="00D41908">
        <w:t xml:space="preserve"> </w:t>
      </w:r>
    </w:p>
    <w:p w:rsidR="007E651E" w:rsidRDefault="00DF2646" w:rsidP="00044A10">
      <w:pPr>
        <w:tabs>
          <w:tab w:val="left" w:pos="2268"/>
        </w:tabs>
        <w:spacing w:after="0"/>
      </w:pPr>
      <w:r w:rsidRPr="00844728">
        <w:t xml:space="preserve">Ing. </w:t>
      </w:r>
      <w:r w:rsidR="00DF2331" w:rsidRPr="00844728">
        <w:t xml:space="preserve">Jiří </w:t>
      </w:r>
      <w:r w:rsidRPr="00844728">
        <w:t>Křižan</w:t>
      </w:r>
      <w:r w:rsidR="00044A10" w:rsidRPr="00844728">
        <w:tab/>
      </w:r>
      <w:r w:rsidR="007E651E" w:rsidRPr="00844728">
        <w:t>tel.:</w:t>
      </w:r>
      <w:r w:rsidR="00321ED6" w:rsidRPr="00844728">
        <w:t xml:space="preserve"> 281097525</w:t>
      </w:r>
      <w:r w:rsidR="007E04EE" w:rsidRPr="00844728">
        <w:t xml:space="preserve">, </w:t>
      </w:r>
      <w:r w:rsidR="007E651E" w:rsidRPr="00844728">
        <w:t xml:space="preserve">mail: </w:t>
      </w:r>
      <w:r w:rsidR="00DF2331" w:rsidRPr="00844728">
        <w:t>jkrizan</w:t>
      </w:r>
      <w:r w:rsidR="00D41908" w:rsidRPr="00844728">
        <w:t>@advanced-eng.cz</w:t>
      </w:r>
      <w:r w:rsidR="00D41908">
        <w:t xml:space="preserve"> </w:t>
      </w:r>
    </w:p>
    <w:p w:rsidR="007E651E" w:rsidRDefault="007E651E" w:rsidP="00044A10">
      <w:pPr>
        <w:tabs>
          <w:tab w:val="left" w:pos="2268"/>
        </w:tabs>
        <w:spacing w:after="0"/>
      </w:pPr>
      <w:r>
        <w:t>Ing. Bhaumik Patel</w:t>
      </w:r>
      <w:r w:rsidR="00044A10">
        <w:tab/>
      </w:r>
      <w:r>
        <w:t>tel.: 281 097</w:t>
      </w:r>
      <w:r w:rsidR="007E04EE">
        <w:t> </w:t>
      </w:r>
      <w:r>
        <w:t>525</w:t>
      </w:r>
      <w:r w:rsidR="007E04EE">
        <w:t xml:space="preserve">, </w:t>
      </w:r>
      <w:r>
        <w:t xml:space="preserve">mail: </w:t>
      </w:r>
      <w:r w:rsidR="00D41908" w:rsidRPr="00EC61BE">
        <w:t>bpatel@advanced-eng.cz</w:t>
      </w:r>
    </w:p>
    <w:p w:rsidR="00FD22E1" w:rsidRDefault="00FD22E1">
      <w:r>
        <w:br w:type="page"/>
      </w:r>
    </w:p>
    <w:p w:rsidR="00361912" w:rsidRPr="00044A10" w:rsidRDefault="00361912" w:rsidP="00044A10">
      <w:pPr>
        <w:pStyle w:val="Nadpis4"/>
        <w:ind w:left="851" w:hanging="851"/>
        <w:rPr>
          <w:i/>
        </w:rPr>
      </w:pPr>
      <w:bookmarkStart w:id="44" w:name="_Toc529322961"/>
      <w:r w:rsidRPr="00044A10">
        <w:rPr>
          <w:i/>
        </w:rPr>
        <w:lastRenderedPageBreak/>
        <w:t>Podpůrná administrativní činnost</w:t>
      </w:r>
      <w:r w:rsidR="00A54881" w:rsidRPr="00044A10">
        <w:rPr>
          <w:i/>
        </w:rPr>
        <w:t xml:space="preserve"> AE</w:t>
      </w:r>
      <w:bookmarkEnd w:id="44"/>
    </w:p>
    <w:p w:rsidR="007E651E" w:rsidRDefault="007E651E" w:rsidP="00044A10">
      <w:pPr>
        <w:tabs>
          <w:tab w:val="left" w:pos="2268"/>
        </w:tabs>
      </w:pPr>
      <w:r>
        <w:t>Ing. Hynek Purš, Ph.D.</w:t>
      </w:r>
      <w:r w:rsidR="00044A10">
        <w:tab/>
      </w:r>
      <w:r>
        <w:t>tel.: 281 097</w:t>
      </w:r>
      <w:r w:rsidR="007E04EE">
        <w:t> </w:t>
      </w:r>
      <w:r>
        <w:t>212</w:t>
      </w:r>
      <w:r w:rsidR="007E04EE">
        <w:t xml:space="preserve">, </w:t>
      </w:r>
      <w:r>
        <w:t xml:space="preserve">mail: </w:t>
      </w:r>
      <w:hyperlink r:id="rId17" w:history="1">
        <w:r w:rsidR="00FD22E1" w:rsidRPr="00FB28A6">
          <w:rPr>
            <w:rStyle w:val="Hypertextovodkaz"/>
          </w:rPr>
          <w:t>hpurs@advanced-eng.cz</w:t>
        </w:r>
      </w:hyperlink>
    </w:p>
    <w:p w:rsidR="00FD22E1" w:rsidRDefault="00FD22E1" w:rsidP="00FD22E1">
      <w:pPr>
        <w:tabs>
          <w:tab w:val="left" w:pos="2268"/>
        </w:tabs>
        <w:spacing w:after="0"/>
      </w:pPr>
    </w:p>
    <w:p w:rsidR="00B20435" w:rsidRPr="00844728" w:rsidRDefault="00F57261" w:rsidP="007E651E">
      <w:pPr>
        <w:pStyle w:val="Nadpis3"/>
        <w:ind w:left="851" w:hanging="851"/>
      </w:pPr>
      <w:bookmarkStart w:id="45" w:name="_Toc529322962"/>
      <w:r w:rsidRPr="00844728">
        <w:t>Místní kancelář</w:t>
      </w:r>
      <w:bookmarkEnd w:id="45"/>
    </w:p>
    <w:p w:rsidR="008651C8" w:rsidRPr="00844728" w:rsidRDefault="008651C8" w:rsidP="008651C8">
      <w:pPr>
        <w:pStyle w:val="default"/>
        <w:spacing w:before="0" w:beforeAutospacing="0" w:after="0" w:afterAutospacing="0"/>
        <w:jc w:val="both"/>
      </w:pPr>
      <w:r w:rsidRPr="00844728">
        <w:t>Pro zajištění odpovídajícího provozního a technického zázemí pro práci realizačního týmu projektu jsou v rozpočtu projektu vyčleněny prostředky na zajištění chodu místní kanceláře. Po prověření efektivity vykazování výdajů na zajištění potřebného provozního zázemí v úvodní části realizace projektu jsou v rámci úpravy rozpočtu vyčleněny tyto náklady:</w:t>
      </w:r>
    </w:p>
    <w:p w:rsidR="008651C8" w:rsidRPr="00844728" w:rsidRDefault="008651C8" w:rsidP="008651C8">
      <w:pPr>
        <w:pStyle w:val="default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iCs/>
          <w:color w:val="000000"/>
        </w:rPr>
      </w:pPr>
      <w:r w:rsidRPr="00844728">
        <w:rPr>
          <w:iCs/>
          <w:color w:val="000000"/>
        </w:rPr>
        <w:t>správa IT</w:t>
      </w:r>
    </w:p>
    <w:p w:rsidR="008651C8" w:rsidRPr="00844728" w:rsidRDefault="008651C8" w:rsidP="008651C8">
      <w:pPr>
        <w:pStyle w:val="default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iCs/>
          <w:color w:val="000000"/>
        </w:rPr>
      </w:pPr>
      <w:r w:rsidRPr="00844728">
        <w:rPr>
          <w:iCs/>
          <w:color w:val="000000"/>
        </w:rPr>
        <w:t>úklidové služby</w:t>
      </w:r>
    </w:p>
    <w:p w:rsidR="008651C8" w:rsidRPr="00844728" w:rsidRDefault="008651C8" w:rsidP="008651C8">
      <w:pPr>
        <w:pStyle w:val="default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iCs/>
          <w:color w:val="000000"/>
        </w:rPr>
      </w:pPr>
      <w:r w:rsidRPr="00844728">
        <w:rPr>
          <w:iCs/>
          <w:color w:val="000000"/>
        </w:rPr>
        <w:t>servisní technik,</w:t>
      </w:r>
    </w:p>
    <w:p w:rsidR="008651C8" w:rsidRPr="00844728" w:rsidRDefault="008651C8" w:rsidP="008651C8">
      <w:pPr>
        <w:pStyle w:val="default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iCs/>
          <w:color w:val="000000"/>
        </w:rPr>
      </w:pPr>
      <w:r w:rsidRPr="00844728">
        <w:rPr>
          <w:iCs/>
          <w:color w:val="000000"/>
        </w:rPr>
        <w:t>ostatní výdaje a materiál.</w:t>
      </w:r>
    </w:p>
    <w:p w:rsidR="008651C8" w:rsidRPr="00844728" w:rsidRDefault="008651C8" w:rsidP="008651C8">
      <w:pPr>
        <w:pStyle w:val="default"/>
        <w:spacing w:before="0" w:beforeAutospacing="0" w:after="0" w:afterAutospacing="0"/>
        <w:jc w:val="both"/>
        <w:rPr>
          <w:iCs/>
          <w:color w:val="000000"/>
        </w:rPr>
      </w:pPr>
    </w:p>
    <w:p w:rsidR="008651C8" w:rsidRPr="00844728" w:rsidRDefault="008651C8" w:rsidP="008651C8">
      <w:pPr>
        <w:pStyle w:val="default"/>
        <w:spacing w:before="0" w:beforeAutospacing="0" w:after="0" w:afterAutospacing="0"/>
        <w:jc w:val="both"/>
        <w:rPr>
          <w:iCs/>
          <w:color w:val="000000"/>
        </w:rPr>
      </w:pPr>
      <w:r w:rsidRPr="00844728">
        <w:rPr>
          <w:iCs/>
          <w:color w:val="000000"/>
        </w:rPr>
        <w:t xml:space="preserve">Za způsobilé výdaje místní kanceláře jsou považovány výdaje na </w:t>
      </w:r>
      <w:r w:rsidR="00DE27E0" w:rsidRPr="00844728">
        <w:rPr>
          <w:iCs/>
          <w:color w:val="000000"/>
        </w:rPr>
        <w:t xml:space="preserve">materiál, </w:t>
      </w:r>
      <w:r w:rsidRPr="00844728">
        <w:rPr>
          <w:iCs/>
          <w:color w:val="000000"/>
        </w:rPr>
        <w:t>mzdové náklady a služby, které přímo souvisejí s řízením a realizací projektu, využívá je administrativní i realizační tým projektu</w:t>
      </w:r>
      <w:r w:rsidR="004A4D2A" w:rsidRPr="00844728">
        <w:rPr>
          <w:iCs/>
          <w:color w:val="000000"/>
        </w:rPr>
        <w:t xml:space="preserve"> a </w:t>
      </w:r>
      <w:r w:rsidRPr="00844728">
        <w:rPr>
          <w:iCs/>
          <w:color w:val="000000"/>
        </w:rPr>
        <w:t>jsou pro naplnění cílů projektu nezbytné.</w:t>
      </w:r>
      <w:r w:rsidRPr="00844728">
        <w:rPr>
          <w:color w:val="000000"/>
        </w:rPr>
        <w:t xml:space="preserve"> </w:t>
      </w:r>
      <w:r w:rsidRPr="00844728">
        <w:rPr>
          <w:iCs/>
          <w:color w:val="000000"/>
        </w:rPr>
        <w:t>Výdaje na místní kancelář</w:t>
      </w:r>
      <w:r w:rsidR="004A4D2A" w:rsidRPr="00844728">
        <w:rPr>
          <w:iCs/>
          <w:color w:val="000000"/>
        </w:rPr>
        <w:t xml:space="preserve"> souvisí výhradně s projektem a </w:t>
      </w:r>
      <w:r w:rsidRPr="00844728">
        <w:rPr>
          <w:iCs/>
          <w:color w:val="000000"/>
        </w:rPr>
        <w:t xml:space="preserve">nemají vztah k jiným aktivitám UK FTVS ani partnerů projektu. </w:t>
      </w:r>
    </w:p>
    <w:p w:rsidR="008651C8" w:rsidRPr="00844728" w:rsidRDefault="008651C8" w:rsidP="007E651E"/>
    <w:p w:rsidR="00361912" w:rsidRPr="00844728" w:rsidRDefault="00955753" w:rsidP="00A8451E">
      <w:pPr>
        <w:pStyle w:val="Nadpis1"/>
        <w:ind w:left="851" w:hanging="851"/>
        <w:rPr>
          <w:sz w:val="28"/>
          <w:szCs w:val="28"/>
        </w:rPr>
      </w:pPr>
      <w:bookmarkStart w:id="46" w:name="_Toc529322963"/>
      <w:r w:rsidRPr="00844728">
        <w:rPr>
          <w:sz w:val="28"/>
          <w:szCs w:val="28"/>
        </w:rPr>
        <w:t>Komunikace a sdílení dat projektu</w:t>
      </w:r>
      <w:bookmarkEnd w:id="46"/>
    </w:p>
    <w:p w:rsidR="00361912" w:rsidRPr="00361912" w:rsidRDefault="00361912" w:rsidP="00A8451E">
      <w:pPr>
        <w:pStyle w:val="Nadpis2"/>
        <w:ind w:left="851" w:hanging="792"/>
      </w:pPr>
      <w:bookmarkStart w:id="47" w:name="_Toc529322964"/>
      <w:r w:rsidRPr="00361912">
        <w:t>Administrativní dokumentace</w:t>
      </w:r>
      <w:bookmarkEnd w:id="47"/>
    </w:p>
    <w:p w:rsidR="00B9284A" w:rsidRPr="00B9284A" w:rsidRDefault="00010171" w:rsidP="00B9284A">
      <w:pPr>
        <w:spacing w:after="0"/>
        <w:jc w:val="both"/>
      </w:pPr>
      <w:r w:rsidRPr="00B9284A">
        <w:t xml:space="preserve">Veškerá dokumentace k projektu je všem pracovníkům </w:t>
      </w:r>
      <w:r w:rsidR="00B9284A" w:rsidRPr="00B9284A">
        <w:t xml:space="preserve">projektu </w:t>
      </w:r>
      <w:r w:rsidR="005D0E9B" w:rsidRPr="00B9284A">
        <w:t xml:space="preserve">přístupná </w:t>
      </w:r>
      <w:r w:rsidR="00B9284A">
        <w:t xml:space="preserve">online </w:t>
      </w:r>
      <w:r w:rsidR="005D0E9B" w:rsidRPr="00B9284A">
        <w:t>na</w:t>
      </w:r>
      <w:r w:rsidR="00B9284A">
        <w:t xml:space="preserve"> úložišti</w:t>
      </w:r>
      <w:r w:rsidR="005D0E9B" w:rsidRPr="00B9284A">
        <w:t xml:space="preserve"> GOOGLE</w:t>
      </w:r>
      <w:r w:rsidR="00955753" w:rsidRPr="00B9284A">
        <w:t xml:space="preserve"> </w:t>
      </w:r>
      <w:r w:rsidR="005D0E9B" w:rsidRPr="00B9284A">
        <w:t>DISK</w:t>
      </w:r>
      <w:r w:rsidR="00B9284A" w:rsidRPr="00B9284A">
        <w:t xml:space="preserve">. </w:t>
      </w:r>
    </w:p>
    <w:p w:rsidR="00B9284A" w:rsidRPr="00B9284A" w:rsidRDefault="00B9284A" w:rsidP="00B9284A">
      <w:pPr>
        <w:spacing w:after="0"/>
        <w:jc w:val="both"/>
      </w:pPr>
      <w:r w:rsidRPr="00B9284A">
        <w:t>A</w:t>
      </w:r>
      <w:r w:rsidR="005D0E9B" w:rsidRPr="00B9284A">
        <w:t xml:space="preserve">dresa </w:t>
      </w:r>
      <w:r>
        <w:t xml:space="preserve">online </w:t>
      </w:r>
      <w:r w:rsidR="005D0E9B" w:rsidRPr="00B9284A">
        <w:t>disku</w:t>
      </w:r>
      <w:r w:rsidRPr="00B9284A">
        <w:t xml:space="preserve">: </w:t>
      </w:r>
      <w:r w:rsidRPr="00A8451E">
        <w:t>https://drive.google.com/open?id=1rZo9bFraaAQ-gOeTshBkjbsTIxm4RW4a</w:t>
      </w:r>
    </w:p>
    <w:p w:rsidR="00B9284A" w:rsidRDefault="00B9284A" w:rsidP="00B9284A">
      <w:pPr>
        <w:spacing w:after="0"/>
        <w:jc w:val="both"/>
      </w:pPr>
    </w:p>
    <w:p w:rsidR="00B9284A" w:rsidRDefault="00B9284A" w:rsidP="00B9284A">
      <w:pPr>
        <w:spacing w:after="0"/>
        <w:jc w:val="both"/>
      </w:pPr>
      <w:r w:rsidRPr="00B9284A">
        <w:t xml:space="preserve">Správou dokumentace na </w:t>
      </w:r>
      <w:r w:rsidR="007E04EE">
        <w:t xml:space="preserve">úložišti </w:t>
      </w:r>
      <w:r w:rsidRPr="00B9284A">
        <w:t>GOOGLE DISK je pověřen</w:t>
      </w:r>
      <w:r w:rsidR="00A8451E">
        <w:t>a</w:t>
      </w:r>
      <w:r w:rsidRPr="00B9284A">
        <w:t xml:space="preserve"> manažer</w:t>
      </w:r>
      <w:r w:rsidR="00A8451E">
        <w:t>ka</w:t>
      </w:r>
      <w:r w:rsidRPr="00B9284A">
        <w:t xml:space="preserve"> projektu</w:t>
      </w:r>
      <w:r w:rsidR="007E04EE">
        <w:t xml:space="preserve"> Mgr. Zuzana Komárková.</w:t>
      </w:r>
    </w:p>
    <w:p w:rsidR="00B9284A" w:rsidRPr="00B9284A" w:rsidRDefault="00B9284A" w:rsidP="00B9284A">
      <w:pPr>
        <w:spacing w:after="0"/>
        <w:jc w:val="both"/>
        <w:rPr>
          <w:color w:val="FF0000"/>
        </w:rPr>
      </w:pPr>
    </w:p>
    <w:p w:rsidR="00361912" w:rsidRPr="00361912" w:rsidRDefault="00B9284A" w:rsidP="00A8451E">
      <w:pPr>
        <w:pStyle w:val="Nadpis2"/>
        <w:ind w:left="851" w:hanging="792"/>
      </w:pPr>
      <w:bookmarkStart w:id="48" w:name="_Toc529322965"/>
      <w:r>
        <w:t>Experimentální d</w:t>
      </w:r>
      <w:r w:rsidR="00361912" w:rsidRPr="00361912">
        <w:t>ata</w:t>
      </w:r>
      <w:bookmarkEnd w:id="48"/>
    </w:p>
    <w:p w:rsidR="005D0E9B" w:rsidRDefault="005D0E9B" w:rsidP="00B9284A">
      <w:pPr>
        <w:jc w:val="both"/>
      </w:pPr>
      <w:r>
        <w:t xml:space="preserve">Experimentální data, výpočtové modely a další objemné výstupy práce jsou ukládány </w:t>
      </w:r>
      <w:r w:rsidR="00031A12">
        <w:t xml:space="preserve">na </w:t>
      </w:r>
      <w:r>
        <w:t xml:space="preserve">FTP server </w:t>
      </w:r>
      <w:r w:rsidR="00B9284A">
        <w:t xml:space="preserve">UK </w:t>
      </w:r>
      <w:r w:rsidR="005D08A5">
        <w:t>FTVS: 195.113.14.6,</w:t>
      </w:r>
      <w:r w:rsidRPr="00B9284A">
        <w:t xml:space="preserve"> </w:t>
      </w:r>
      <w:r>
        <w:t xml:space="preserve">na který mají přístup pracovníci po přihlášení z určených počítačů. Každý z partnerů má k serveru přístup </w:t>
      </w:r>
      <w:r w:rsidR="00031A12">
        <w:t>z</w:t>
      </w:r>
      <w:r>
        <w:t xml:space="preserve"> počítače s pevnou IP adresou, která je nahlášena garantovi projektu, který prostřednictvím IT oddělení </w:t>
      </w:r>
      <w:r w:rsidR="00B9284A">
        <w:t xml:space="preserve">UK </w:t>
      </w:r>
      <w:r>
        <w:t>FTVS zajistí přístup k serveru. Případné změny, např. při změně přístupového počítače, jsou p</w:t>
      </w:r>
      <w:r w:rsidR="00B9284A">
        <w:t>racovníky projektu a partnery projektu</w:t>
      </w:r>
      <w:r>
        <w:t xml:space="preserve"> neprodleně hlášeny mailem garantovi projektu, který bezodkladně prostřednictvím IT oddělení </w:t>
      </w:r>
      <w:r w:rsidR="00B9284A">
        <w:t xml:space="preserve">UK </w:t>
      </w:r>
      <w:r>
        <w:t>FTVS zajišťuje obnovení přístupu k serveru.</w:t>
      </w:r>
    </w:p>
    <w:p w:rsidR="00B9284A" w:rsidRDefault="005D0E9B" w:rsidP="00B9284A">
      <w:pPr>
        <w:jc w:val="both"/>
      </w:pPr>
      <w:r>
        <w:t xml:space="preserve">Data z experimentů, výpočtové modely a další objemné výstupy práce mohou být rovněž sdíleny pomocí paměťových medií, které si pracovníci </w:t>
      </w:r>
      <w:r w:rsidR="00B9284A">
        <w:t xml:space="preserve">projektu mohou předávat v rámci pravidelných jednání realizačního týmu projektu nebo operativních jednání pracovních skupin projektu. </w:t>
      </w:r>
      <w:r>
        <w:t>Předání bude vždy</w:t>
      </w:r>
      <w:r w:rsidR="00B9284A">
        <w:t xml:space="preserve"> </w:t>
      </w:r>
      <w:r>
        <w:t xml:space="preserve">zaznamenáno v zápise </w:t>
      </w:r>
      <w:r w:rsidR="00B9284A">
        <w:t>z příslušného jednání.</w:t>
      </w:r>
      <w:r>
        <w:t xml:space="preserve"> Tento způsob sdílení dat nemá vliv na výše uvedené nahrávání dat na FTP server</w:t>
      </w:r>
      <w:r w:rsidR="00B9284A">
        <w:t xml:space="preserve"> UK</w:t>
      </w:r>
      <w:r>
        <w:t xml:space="preserve"> FTVS.</w:t>
      </w:r>
    </w:p>
    <w:p w:rsidR="00FD22E1" w:rsidRDefault="00B9284A" w:rsidP="00DE27E0">
      <w:pPr>
        <w:spacing w:after="0"/>
      </w:pPr>
      <w:r w:rsidRPr="00B9284A">
        <w:t xml:space="preserve">Správou dokumentace na </w:t>
      </w:r>
      <w:r>
        <w:t>úložišti FTP SERVER FTVS</w:t>
      </w:r>
      <w:r w:rsidRPr="00B9284A">
        <w:t xml:space="preserve"> je pověřen </w:t>
      </w:r>
      <w:r w:rsidR="00A8451E">
        <w:t>vědecký pracovník</w:t>
      </w:r>
      <w:r w:rsidR="007E04EE">
        <w:t xml:space="preserve"> Ing. Petr Kubový.</w:t>
      </w:r>
      <w:r w:rsidR="00FD22E1">
        <w:br w:type="page"/>
      </w:r>
    </w:p>
    <w:p w:rsidR="007E04EE" w:rsidRPr="00361912" w:rsidRDefault="007E04EE" w:rsidP="00A8451E">
      <w:pPr>
        <w:pStyle w:val="Nadpis2"/>
        <w:ind w:left="851" w:hanging="792"/>
      </w:pPr>
      <w:bookmarkStart w:id="49" w:name="_Toc529322966"/>
      <w:r>
        <w:lastRenderedPageBreak/>
        <w:t>Komunikace mezi partnery</w:t>
      </w:r>
      <w:bookmarkEnd w:id="49"/>
    </w:p>
    <w:p w:rsidR="005D0E9B" w:rsidRDefault="005D0E9B" w:rsidP="007E04EE">
      <w:pPr>
        <w:jc w:val="both"/>
      </w:pPr>
      <w:r>
        <w:t>Pokud není garantem projektu</w:t>
      </w:r>
      <w:r w:rsidR="007E04EE">
        <w:t xml:space="preserve"> nebo</w:t>
      </w:r>
      <w:r>
        <w:t xml:space="preserve"> vedoucím</w:t>
      </w:r>
      <w:r w:rsidR="007E04EE">
        <w:t>i</w:t>
      </w:r>
      <w:r>
        <w:t xml:space="preserve"> pracovních skupin </w:t>
      </w:r>
      <w:r w:rsidR="005B15AD">
        <w:t>stanoveno jinak</w:t>
      </w:r>
      <w:r>
        <w:t>, probíhá</w:t>
      </w:r>
      <w:r w:rsidR="005B15AD">
        <w:t xml:space="preserve"> písemná (</w:t>
      </w:r>
      <w:r w:rsidR="007E04EE">
        <w:t>emailová</w:t>
      </w:r>
      <w:r w:rsidR="005B15AD">
        <w:t>)</w:t>
      </w:r>
      <w:r w:rsidR="007E04EE">
        <w:t xml:space="preserve"> </w:t>
      </w:r>
      <w:r>
        <w:t xml:space="preserve">komunikace </w:t>
      </w:r>
      <w:r w:rsidR="009B7D8B">
        <w:t>mezi pracovníky</w:t>
      </w:r>
      <w:r w:rsidR="007E04EE">
        <w:t xml:space="preserve"> </w:t>
      </w:r>
      <w:r w:rsidR="005B15AD">
        <w:t>projektu v </w:t>
      </w:r>
      <w:r w:rsidR="009B7D8B">
        <w:t>kopi</w:t>
      </w:r>
      <w:r w:rsidR="005B15AD">
        <w:t xml:space="preserve">i na </w:t>
      </w:r>
      <w:r w:rsidR="009B7D8B">
        <w:t>vedoucí</w:t>
      </w:r>
      <w:r w:rsidR="005B15AD">
        <w:t>ho</w:t>
      </w:r>
      <w:r w:rsidR="009B7D8B">
        <w:t xml:space="preserve"> příslušné pracovní skupiny</w:t>
      </w:r>
      <w:r w:rsidR="007E04EE">
        <w:t>, garant</w:t>
      </w:r>
      <w:r w:rsidR="005B15AD">
        <w:t>a</w:t>
      </w:r>
      <w:r w:rsidR="007E04EE">
        <w:t xml:space="preserve"> </w:t>
      </w:r>
      <w:r w:rsidR="009B7D8B">
        <w:t>projektu</w:t>
      </w:r>
      <w:r w:rsidR="007E04EE">
        <w:t xml:space="preserve"> a manažer</w:t>
      </w:r>
      <w:r w:rsidR="005B15AD">
        <w:t>a</w:t>
      </w:r>
      <w:r w:rsidR="007E04EE">
        <w:t xml:space="preserve"> projektu</w:t>
      </w:r>
      <w:r w:rsidR="009B7D8B">
        <w:t xml:space="preserve">. Jsou-li ke komunikaci určeny </w:t>
      </w:r>
      <w:r w:rsidR="004619C5">
        <w:t xml:space="preserve">konkrétní </w:t>
      </w:r>
      <w:r w:rsidR="009B7D8B">
        <w:t xml:space="preserve">osoby, pak povinnost kopií odpadá. </w:t>
      </w:r>
    </w:p>
    <w:p w:rsidR="004619C5" w:rsidRDefault="001445CE" w:rsidP="00694D9B">
      <w:pPr>
        <w:jc w:val="both"/>
      </w:pPr>
      <w:r>
        <w:t xml:space="preserve">V průběhu </w:t>
      </w:r>
      <w:r w:rsidR="00694D9B">
        <w:t>realizace projektu svolává</w:t>
      </w:r>
      <w:r>
        <w:t xml:space="preserve"> </w:t>
      </w:r>
      <w:r w:rsidR="00694D9B">
        <w:t>garant</w:t>
      </w:r>
      <w:r>
        <w:t xml:space="preserve"> projektu </w:t>
      </w:r>
      <w:r w:rsidR="00694D9B">
        <w:t>minimálně</w:t>
      </w:r>
      <w:r>
        <w:t xml:space="preserve"> </w:t>
      </w:r>
      <w:r w:rsidR="00694D9B">
        <w:t xml:space="preserve">jednou měsíčně koordinační </w:t>
      </w:r>
      <w:r w:rsidR="00381B71">
        <w:t>jednání</w:t>
      </w:r>
      <w:r>
        <w:t xml:space="preserve"> </w:t>
      </w:r>
      <w:r w:rsidR="00694D9B">
        <w:t>realizačního týmu projektu (administrativní i výzkumný tým),</w:t>
      </w:r>
      <w:r>
        <w:t xml:space="preserve"> na kter</w:t>
      </w:r>
      <w:r w:rsidR="00694D9B">
        <w:t>ých</w:t>
      </w:r>
      <w:r>
        <w:t xml:space="preserve"> </w:t>
      </w:r>
      <w:r w:rsidR="00A8451E">
        <w:t>je projednán aktuální stav a </w:t>
      </w:r>
      <w:r w:rsidR="00694D9B">
        <w:t xml:space="preserve">průběh </w:t>
      </w:r>
      <w:r w:rsidR="00381B71">
        <w:t>aktivit</w:t>
      </w:r>
      <w:r>
        <w:t xml:space="preserve"> </w:t>
      </w:r>
      <w:r w:rsidR="00694D9B">
        <w:t xml:space="preserve">projektu a </w:t>
      </w:r>
      <w:r w:rsidR="00381B71">
        <w:t xml:space="preserve">činností </w:t>
      </w:r>
      <w:r>
        <w:t>pracovních skupin</w:t>
      </w:r>
      <w:r w:rsidR="00694D9B">
        <w:t xml:space="preserve">, </w:t>
      </w:r>
      <w:r>
        <w:t>provozní záležitosti v přímé souvislosti s</w:t>
      </w:r>
      <w:r w:rsidR="00694D9B">
        <w:t xml:space="preserve"> naplňováním plánovaných výstupů projektu, harmonogramu projektu, finanční čerpání rozpočtu projektu a další potřebné </w:t>
      </w:r>
      <w:r w:rsidR="00381B71">
        <w:t>záležitosti</w:t>
      </w:r>
      <w:r w:rsidR="00694D9B">
        <w:t xml:space="preserve">. Pozvánku na jednání realizačního týmu obdrží všichni členové realizačního týmu minimálně jeden týden před termínem plánovaného </w:t>
      </w:r>
      <w:r w:rsidR="00381B71">
        <w:t>setkání.</w:t>
      </w:r>
      <w:r w:rsidR="00694D9B">
        <w:t xml:space="preserve"> </w:t>
      </w:r>
    </w:p>
    <w:p w:rsidR="001445CE" w:rsidRDefault="001445CE" w:rsidP="00FD22E1">
      <w:pPr>
        <w:jc w:val="both"/>
      </w:pPr>
      <w:r>
        <w:t xml:space="preserve">V případě potřeby může </w:t>
      </w:r>
      <w:r w:rsidR="00694D9B">
        <w:t xml:space="preserve">garant projektu </w:t>
      </w:r>
      <w:r>
        <w:t xml:space="preserve">svolat mimořádnou schůzku ve složení vyplývajícím z pozvánky. Pozvánka </w:t>
      </w:r>
      <w:r w:rsidR="00694D9B">
        <w:t xml:space="preserve">na mimořádnou schůzku realizačního týmu </w:t>
      </w:r>
      <w:r>
        <w:t xml:space="preserve">bude zaslána nejpozději </w:t>
      </w:r>
      <w:r w:rsidR="00694D9B">
        <w:t>1</w:t>
      </w:r>
      <w:r>
        <w:t xml:space="preserve"> pracovní d</w:t>
      </w:r>
      <w:r w:rsidR="00694D9B">
        <w:t>en</w:t>
      </w:r>
      <w:r>
        <w:t xml:space="preserve"> předem.</w:t>
      </w:r>
    </w:p>
    <w:p w:rsidR="00A8451E" w:rsidRDefault="00A8451E" w:rsidP="00B2615C">
      <w:pPr>
        <w:spacing w:after="0"/>
        <w:jc w:val="both"/>
      </w:pPr>
    </w:p>
    <w:p w:rsidR="00694D9B" w:rsidRDefault="00694D9B" w:rsidP="00B2615C">
      <w:pPr>
        <w:pStyle w:val="Nadpis2"/>
        <w:ind w:left="851" w:hanging="851"/>
      </w:pPr>
      <w:bookmarkStart w:id="50" w:name="_Toc529322967"/>
      <w:r>
        <w:t>Zastupitelnost pracovníků projektu</w:t>
      </w:r>
      <w:bookmarkEnd w:id="50"/>
    </w:p>
    <w:p w:rsidR="003E0608" w:rsidRDefault="007E651E" w:rsidP="00694D9B">
      <w:pPr>
        <w:jc w:val="both"/>
      </w:pPr>
      <w:r>
        <w:t xml:space="preserve">Zastupitelnost </w:t>
      </w:r>
      <w:r w:rsidR="00694D9B">
        <w:t>pracovníků projektu</w:t>
      </w:r>
      <w:r w:rsidR="001029A1">
        <w:t xml:space="preserve"> </w:t>
      </w:r>
      <w:r>
        <w:t xml:space="preserve">bude řešena v případě, že </w:t>
      </w:r>
      <w:r w:rsidR="003E0608">
        <w:t>nastane její potřeba v některém z uvedených případů:</w:t>
      </w:r>
    </w:p>
    <w:p w:rsidR="003E0608" w:rsidRPr="00A8451E" w:rsidRDefault="003E0608" w:rsidP="004A7915">
      <w:pPr>
        <w:pStyle w:val="default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iCs/>
          <w:color w:val="000000"/>
        </w:rPr>
      </w:pPr>
      <w:r w:rsidRPr="00A8451E">
        <w:rPr>
          <w:iCs/>
          <w:color w:val="000000"/>
        </w:rPr>
        <w:t xml:space="preserve">Pokud </w:t>
      </w:r>
      <w:r w:rsidR="00694D9B" w:rsidRPr="00A8451E">
        <w:rPr>
          <w:iCs/>
          <w:color w:val="000000"/>
        </w:rPr>
        <w:t xml:space="preserve">garant projektu </w:t>
      </w:r>
      <w:r w:rsidR="00EB15F0" w:rsidRPr="00A8451E">
        <w:rPr>
          <w:iCs/>
          <w:color w:val="000000"/>
        </w:rPr>
        <w:t xml:space="preserve">nebo vedoucí </w:t>
      </w:r>
      <w:r w:rsidRPr="00A8451E">
        <w:rPr>
          <w:iCs/>
          <w:color w:val="000000"/>
        </w:rPr>
        <w:t xml:space="preserve">některé pracovní skupiny dojde k závěru, že je třeba zajistit jeho zastupitelnost, navrhne konkrétní osobu z řad </w:t>
      </w:r>
      <w:r w:rsidR="00AB6219" w:rsidRPr="00A8451E">
        <w:rPr>
          <w:iCs/>
          <w:color w:val="000000"/>
        </w:rPr>
        <w:t xml:space="preserve">kompetentních </w:t>
      </w:r>
      <w:r w:rsidRPr="00A8451E">
        <w:rPr>
          <w:iCs/>
          <w:color w:val="000000"/>
        </w:rPr>
        <w:t>pracovníků</w:t>
      </w:r>
      <w:r w:rsidR="00AB6219" w:rsidRPr="00A8451E">
        <w:rPr>
          <w:iCs/>
          <w:color w:val="000000"/>
        </w:rPr>
        <w:t xml:space="preserve"> projektu</w:t>
      </w:r>
      <w:r w:rsidRPr="00A8451E">
        <w:rPr>
          <w:iCs/>
          <w:color w:val="000000"/>
        </w:rPr>
        <w:t xml:space="preserve"> </w:t>
      </w:r>
      <w:r w:rsidR="00EB15F0" w:rsidRPr="00A8451E">
        <w:rPr>
          <w:iCs/>
          <w:color w:val="000000"/>
        </w:rPr>
        <w:t xml:space="preserve">garantovi </w:t>
      </w:r>
      <w:r w:rsidRPr="00A8451E">
        <w:rPr>
          <w:iCs/>
          <w:color w:val="000000"/>
        </w:rPr>
        <w:t xml:space="preserve">projektu, který provede jmenování samostatným interním pokynem. </w:t>
      </w:r>
    </w:p>
    <w:p w:rsidR="00216C0A" w:rsidRDefault="003E0608" w:rsidP="004A7915">
      <w:pPr>
        <w:pStyle w:val="default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A8451E">
        <w:rPr>
          <w:iCs/>
          <w:color w:val="000000"/>
        </w:rPr>
        <w:t xml:space="preserve">Pokud </w:t>
      </w:r>
      <w:r w:rsidR="00EB15F0" w:rsidRPr="00A8451E">
        <w:rPr>
          <w:iCs/>
          <w:color w:val="000000"/>
        </w:rPr>
        <w:t>garant</w:t>
      </w:r>
      <w:r w:rsidRPr="00A8451E">
        <w:rPr>
          <w:iCs/>
          <w:color w:val="000000"/>
        </w:rPr>
        <w:t xml:space="preserve"> projektu shledá nutnost řešit zastupování, vyzve </w:t>
      </w:r>
      <w:r w:rsidR="00AB6219" w:rsidRPr="00A8451E">
        <w:rPr>
          <w:iCs/>
          <w:color w:val="000000"/>
        </w:rPr>
        <w:t xml:space="preserve">příslušného pracovníka projektu </w:t>
      </w:r>
      <w:r w:rsidRPr="00A8451E">
        <w:rPr>
          <w:iCs/>
          <w:color w:val="000000"/>
        </w:rPr>
        <w:t>k nominaci konkrétní osoby</w:t>
      </w:r>
      <w:r w:rsidR="00AB6219" w:rsidRPr="00A8451E">
        <w:rPr>
          <w:iCs/>
          <w:color w:val="000000"/>
        </w:rPr>
        <w:t xml:space="preserve"> pro jeho zastoupení</w:t>
      </w:r>
      <w:r w:rsidRPr="00A8451E">
        <w:rPr>
          <w:iCs/>
          <w:color w:val="000000"/>
        </w:rPr>
        <w:t xml:space="preserve">, </w:t>
      </w:r>
      <w:r w:rsidR="00AB6219" w:rsidRPr="00A8451E">
        <w:rPr>
          <w:iCs/>
          <w:color w:val="000000"/>
        </w:rPr>
        <w:t xml:space="preserve">a tu </w:t>
      </w:r>
      <w:r w:rsidRPr="00A8451E">
        <w:rPr>
          <w:iCs/>
          <w:color w:val="000000"/>
        </w:rPr>
        <w:t xml:space="preserve">pak </w:t>
      </w:r>
      <w:r w:rsidR="00AB6219" w:rsidRPr="00A8451E">
        <w:rPr>
          <w:iCs/>
          <w:color w:val="000000"/>
        </w:rPr>
        <w:t xml:space="preserve">jmenuje </w:t>
      </w:r>
      <w:r w:rsidRPr="00A8451E">
        <w:rPr>
          <w:iCs/>
          <w:color w:val="000000"/>
        </w:rPr>
        <w:t>samostatným interním pokynem</w:t>
      </w:r>
      <w:r>
        <w:t xml:space="preserve"> jmenuje</w:t>
      </w:r>
      <w:r w:rsidR="00AB6219">
        <w:t xml:space="preserve"> (např. v</w:t>
      </w:r>
      <w:r w:rsidR="00216C0A">
        <w:t> případě dlouhodobé nemoci</w:t>
      </w:r>
      <w:r w:rsidR="00AB6219">
        <w:t>, mateřské dovolené</w:t>
      </w:r>
      <w:r w:rsidR="00216C0A">
        <w:t xml:space="preserve"> apod.</w:t>
      </w:r>
      <w:r w:rsidR="00AB6219">
        <w:t>)</w:t>
      </w:r>
    </w:p>
    <w:p w:rsidR="00A8451E" w:rsidRDefault="00A8451E" w:rsidP="00AB6219">
      <w:pPr>
        <w:spacing w:after="0"/>
        <w:jc w:val="both"/>
      </w:pPr>
    </w:p>
    <w:p w:rsidR="001029A1" w:rsidRDefault="00EB15F0" w:rsidP="00FD22E1">
      <w:pPr>
        <w:jc w:val="both"/>
      </w:pPr>
      <w:r>
        <w:t>P</w:t>
      </w:r>
      <w:r w:rsidR="001029A1">
        <w:t>ověření k</w:t>
      </w:r>
      <w:r>
        <w:t xml:space="preserve"> zastoupení </w:t>
      </w:r>
      <w:r w:rsidR="00AB6219">
        <w:t>ozn</w:t>
      </w:r>
      <w:r w:rsidR="004D55AE">
        <w:t xml:space="preserve">amuje vždy </w:t>
      </w:r>
      <w:r w:rsidR="00AB6219">
        <w:t xml:space="preserve">garant projektu </w:t>
      </w:r>
      <w:r w:rsidR="001029A1">
        <w:t xml:space="preserve">mailem všem pracovníkům </w:t>
      </w:r>
      <w:r w:rsidR="004D55AE">
        <w:t xml:space="preserve">projektu </w:t>
      </w:r>
      <w:r w:rsidR="00A8451E">
        <w:t>a </w:t>
      </w:r>
      <w:r w:rsidR="001029A1">
        <w:t>projektovému mana</w:t>
      </w:r>
      <w:r w:rsidR="00AB6219">
        <w:t>ž</w:t>
      </w:r>
      <w:r w:rsidR="001029A1">
        <w:t>erovi</w:t>
      </w:r>
      <w:r w:rsidR="00AB6219">
        <w:t>, který administruje</w:t>
      </w:r>
      <w:r w:rsidR="004D55AE">
        <w:t xml:space="preserve"> případnou</w:t>
      </w:r>
      <w:r w:rsidR="00AB6219">
        <w:t xml:space="preserve"> </w:t>
      </w:r>
      <w:r w:rsidR="004D55AE">
        <w:t>žádost o změnu na poskytovatele dotace.</w:t>
      </w:r>
    </w:p>
    <w:p w:rsidR="004D55AE" w:rsidRDefault="004D55AE" w:rsidP="00AB6219">
      <w:pPr>
        <w:spacing w:after="0"/>
        <w:jc w:val="both"/>
      </w:pPr>
    </w:p>
    <w:p w:rsidR="004D55AE" w:rsidRDefault="004D55AE" w:rsidP="004A7915">
      <w:pPr>
        <w:pStyle w:val="Nadpis2"/>
        <w:ind w:left="851" w:hanging="851"/>
      </w:pPr>
      <w:bookmarkStart w:id="51" w:name="_Toc529322968"/>
      <w:r>
        <w:t>Vykazování činnosti pracovníků projektu</w:t>
      </w:r>
      <w:bookmarkEnd w:id="51"/>
    </w:p>
    <w:p w:rsidR="004D55AE" w:rsidRDefault="004D55AE" w:rsidP="00AB6219">
      <w:pPr>
        <w:spacing w:after="0"/>
        <w:jc w:val="both"/>
      </w:pPr>
      <w:r>
        <w:t>Pracovníci projektu vykazují</w:t>
      </w:r>
      <w:r w:rsidR="00680194">
        <w:t xml:space="preserve"> </w:t>
      </w:r>
      <w:r w:rsidR="00381B71">
        <w:t xml:space="preserve">svoji </w:t>
      </w:r>
      <w:r w:rsidR="00680194">
        <w:t>pracovní</w:t>
      </w:r>
      <w:r>
        <w:t xml:space="preserve"> činnost v rámci projektu prostřednictvím pracovních výkazů zpracovaných v souladu s pravidly projektu (</w:t>
      </w:r>
      <w:r w:rsidR="00CD0C73">
        <w:t xml:space="preserve">viz </w:t>
      </w:r>
      <w:r>
        <w:t xml:space="preserve">vzor relevantní pro OP VVV). </w:t>
      </w:r>
    </w:p>
    <w:p w:rsidR="004D55AE" w:rsidRDefault="004D55AE" w:rsidP="00AB6219">
      <w:pPr>
        <w:spacing w:after="0"/>
        <w:jc w:val="both"/>
      </w:pPr>
    </w:p>
    <w:p w:rsidR="004D55AE" w:rsidRDefault="003E0608" w:rsidP="00B2615C">
      <w:pPr>
        <w:tabs>
          <w:tab w:val="left" w:pos="4253"/>
        </w:tabs>
        <w:spacing w:after="0"/>
        <w:jc w:val="both"/>
      </w:pPr>
      <w:r>
        <w:t>Termíny pro podávání pracovních výkazů</w:t>
      </w:r>
      <w:r w:rsidR="004D55AE">
        <w:t>:</w:t>
      </w:r>
      <w:r w:rsidR="004D55AE">
        <w:tab/>
        <w:t xml:space="preserve">pravidelně vždy do 15. dne měsíce následujícího </w:t>
      </w:r>
      <w:r w:rsidR="00B2615C">
        <w:tab/>
      </w:r>
      <w:r w:rsidR="004D55AE">
        <w:t>po měsíci, za který jsou vykazovány činnosti v</w:t>
      </w:r>
      <w:r w:rsidR="00B2615C">
        <w:t> </w:t>
      </w:r>
      <w:r w:rsidR="004D55AE">
        <w:t>projektu</w:t>
      </w:r>
      <w:r w:rsidR="00B2615C">
        <w:t>.</w:t>
      </w:r>
    </w:p>
    <w:p w:rsidR="00680194" w:rsidRDefault="00680194" w:rsidP="00AB6219">
      <w:pPr>
        <w:spacing w:after="0"/>
        <w:jc w:val="both"/>
      </w:pPr>
      <w:r>
        <w:t>Odpovědný pracovník projektu:</w:t>
      </w:r>
      <w:r>
        <w:tab/>
      </w:r>
      <w:r>
        <w:tab/>
      </w:r>
      <w:r>
        <w:tab/>
        <w:t>personálně administrativní podpora (Eva Štajntová)</w:t>
      </w:r>
      <w:r w:rsidR="00B2615C">
        <w:t>.</w:t>
      </w:r>
    </w:p>
    <w:p w:rsidR="004D55AE" w:rsidRDefault="004D55AE" w:rsidP="00AB6219">
      <w:pPr>
        <w:spacing w:after="0"/>
        <w:jc w:val="both"/>
      </w:pPr>
    </w:p>
    <w:p w:rsidR="004D55AE" w:rsidRPr="00844728" w:rsidRDefault="004D55AE" w:rsidP="00B2615C">
      <w:pPr>
        <w:tabs>
          <w:tab w:val="left" w:pos="4253"/>
        </w:tabs>
        <w:spacing w:after="0"/>
        <w:ind w:left="4253" w:hanging="4253"/>
        <w:jc w:val="both"/>
      </w:pPr>
      <w:r>
        <w:t>Termíny</w:t>
      </w:r>
      <w:r w:rsidR="00B2615C">
        <w:t xml:space="preserve"> pro další dokumenty projektu:</w:t>
      </w:r>
      <w:r w:rsidR="00B2615C">
        <w:tab/>
      </w:r>
      <w:r>
        <w:t>stanoví operativně garant projektu nebo manažer projektu v rámci jednání projektového týmu, a to v</w:t>
      </w:r>
      <w:r w:rsidR="00B2615C">
        <w:t> </w:t>
      </w:r>
      <w:r>
        <w:t>návaznosti na sjednané postupy projektu, harmonogram</w:t>
      </w:r>
      <w:r w:rsidR="00B2615C">
        <w:t xml:space="preserve"> </w:t>
      </w:r>
      <w:r>
        <w:t>realizace klíčový</w:t>
      </w:r>
      <w:r w:rsidR="00B2615C">
        <w:t xml:space="preserve">ch aktivit projektu </w:t>
      </w:r>
      <w:r w:rsidR="00B2615C" w:rsidRPr="00844728">
        <w:t>a </w:t>
      </w:r>
      <w:r w:rsidRPr="00844728">
        <w:t xml:space="preserve">případné </w:t>
      </w:r>
      <w:r w:rsidR="00381B71" w:rsidRPr="00844728">
        <w:t xml:space="preserve">další </w:t>
      </w:r>
      <w:r w:rsidRPr="00844728">
        <w:t>dílčí termíny projektu</w:t>
      </w:r>
      <w:r w:rsidR="00381B71" w:rsidRPr="00844728">
        <w:t xml:space="preserve"> (milníky projektu)</w:t>
      </w:r>
      <w:r w:rsidRPr="00844728">
        <w:t>.</w:t>
      </w:r>
    </w:p>
    <w:p w:rsidR="00680194" w:rsidRDefault="00680194" w:rsidP="00680194">
      <w:pPr>
        <w:spacing w:after="0"/>
        <w:jc w:val="both"/>
      </w:pPr>
      <w:r w:rsidRPr="00844728">
        <w:t>Odpovědný pracovník projektu:</w:t>
      </w:r>
      <w:r w:rsidRPr="00844728">
        <w:tab/>
      </w:r>
      <w:r w:rsidRPr="00844728">
        <w:tab/>
      </w:r>
      <w:r w:rsidRPr="00844728">
        <w:tab/>
        <w:t xml:space="preserve">manažer projektu </w:t>
      </w:r>
      <w:r w:rsidR="00B2615C" w:rsidRPr="00844728">
        <w:t xml:space="preserve"> </w:t>
      </w:r>
      <w:r w:rsidR="004A4D2A" w:rsidRPr="00844728">
        <w:t>(Magdalena Bičová</w:t>
      </w:r>
      <w:r w:rsidRPr="00844728">
        <w:t>)</w:t>
      </w:r>
      <w:r w:rsidR="00B2615C" w:rsidRPr="00844728">
        <w:t>.</w:t>
      </w:r>
    </w:p>
    <w:p w:rsidR="00FD22E1" w:rsidRDefault="00FD22E1">
      <w:pPr>
        <w:rPr>
          <w:b/>
        </w:rPr>
      </w:pPr>
      <w:r>
        <w:rPr>
          <w:b/>
        </w:rPr>
        <w:br w:type="page"/>
      </w:r>
    </w:p>
    <w:p w:rsidR="009B7D8B" w:rsidRPr="004619C5" w:rsidRDefault="009B7D8B" w:rsidP="00B2615C">
      <w:pPr>
        <w:pStyle w:val="Nadpis2"/>
        <w:ind w:left="851" w:hanging="851"/>
      </w:pPr>
      <w:bookmarkStart w:id="52" w:name="_Toc529322969"/>
      <w:r w:rsidRPr="004619C5">
        <w:lastRenderedPageBreak/>
        <w:t>Komunikační kanál</w:t>
      </w:r>
      <w:r w:rsidR="004619C5" w:rsidRPr="004619C5">
        <w:t>y</w:t>
      </w:r>
      <w:r w:rsidRPr="004619C5">
        <w:t xml:space="preserve"> v</w:t>
      </w:r>
      <w:r w:rsidR="004D55AE">
        <w:t> </w:t>
      </w:r>
      <w:r w:rsidRPr="004619C5">
        <w:t>rámci</w:t>
      </w:r>
      <w:r w:rsidR="004D55AE">
        <w:t xml:space="preserve"> UK</w:t>
      </w:r>
      <w:r w:rsidRPr="004619C5">
        <w:t xml:space="preserve"> FTVS</w:t>
      </w:r>
      <w:bookmarkEnd w:id="52"/>
    </w:p>
    <w:p w:rsidR="009B7D8B" w:rsidRDefault="009B7D8B" w:rsidP="004D55AE">
      <w:pPr>
        <w:jc w:val="both"/>
      </w:pPr>
      <w:r>
        <w:t xml:space="preserve">Komunikace se v obecné rovině řídí </w:t>
      </w:r>
      <w:r w:rsidR="00750A62">
        <w:t>O</w:t>
      </w:r>
      <w:r>
        <w:t>patřením tajemníka</w:t>
      </w:r>
      <w:r w:rsidR="00750A62">
        <w:t xml:space="preserve"> č. 7/2018, p</w:t>
      </w:r>
      <w:r w:rsidR="00C005FB">
        <w:t xml:space="preserve">racovníci </w:t>
      </w:r>
      <w:r w:rsidR="004D55AE">
        <w:t>projektu</w:t>
      </w:r>
      <w:r w:rsidR="00C005FB">
        <w:t xml:space="preserve"> komunikují s</w:t>
      </w:r>
      <w:r w:rsidR="00750A62">
        <w:t> ostatními</w:t>
      </w:r>
      <w:r w:rsidR="00C005FB">
        <w:t xml:space="preserve"> pracovníky </w:t>
      </w:r>
      <w:r w:rsidR="004D55AE">
        <w:t xml:space="preserve">UK FTVS </w:t>
      </w:r>
      <w:r w:rsidR="00C005FB">
        <w:t xml:space="preserve">na základě </w:t>
      </w:r>
      <w:r w:rsidR="00750A62">
        <w:t xml:space="preserve">běžných </w:t>
      </w:r>
      <w:r w:rsidR="00381B71">
        <w:t xml:space="preserve">interních </w:t>
      </w:r>
      <w:r w:rsidR="00750A62">
        <w:t>postupů</w:t>
      </w:r>
      <w:r w:rsidR="00381B71">
        <w:t xml:space="preserve"> UK FTVS </w:t>
      </w:r>
      <w:r w:rsidR="00750A62">
        <w:t xml:space="preserve">a dále </w:t>
      </w:r>
      <w:r w:rsidR="00381B71">
        <w:t xml:space="preserve">dle </w:t>
      </w:r>
      <w:r w:rsidR="00750A62">
        <w:t xml:space="preserve">uvedených </w:t>
      </w:r>
      <w:r w:rsidR="00381B71">
        <w:t>podmínek</w:t>
      </w:r>
      <w:r w:rsidR="00750A62">
        <w:t xml:space="preserve"> Interního </w:t>
      </w:r>
      <w:r w:rsidR="00C005FB">
        <w:t>pokyn</w:t>
      </w:r>
      <w:r w:rsidR="00750A62">
        <w:t>u</w:t>
      </w:r>
      <w:r w:rsidR="00C005FB">
        <w:t xml:space="preserve"> garanta projektu. </w:t>
      </w:r>
    </w:p>
    <w:p w:rsidR="00FD22E1" w:rsidRDefault="004619C5" w:rsidP="00750A62">
      <w:pPr>
        <w:jc w:val="both"/>
      </w:pPr>
      <w:r>
        <w:t xml:space="preserve">Pracovníci </w:t>
      </w:r>
      <w:r w:rsidR="00750A62">
        <w:t>projektu</w:t>
      </w:r>
      <w:r>
        <w:t xml:space="preserve"> komunikují s</w:t>
      </w:r>
      <w:r w:rsidR="00750A62">
        <w:t xml:space="preserve"> </w:t>
      </w:r>
      <w:r>
        <w:t>partner</w:t>
      </w:r>
      <w:r w:rsidR="00750A62">
        <w:t>y</w:t>
      </w:r>
      <w:r>
        <w:t xml:space="preserve"> </w:t>
      </w:r>
      <w:r w:rsidR="00750A62">
        <w:t xml:space="preserve">projektu a spolupracujícími subjekty </w:t>
      </w:r>
      <w:r>
        <w:t xml:space="preserve">dle pokynů </w:t>
      </w:r>
      <w:r w:rsidR="00750A62">
        <w:t>garanta projektu</w:t>
      </w:r>
      <w:r>
        <w:t xml:space="preserve"> a svoji činnost průběžně konzultují s</w:t>
      </w:r>
      <w:r w:rsidR="00750A62">
        <w:t> manažerem</w:t>
      </w:r>
      <w:r w:rsidR="00FD22E1">
        <w:t xml:space="preserve"> projektu.</w:t>
      </w:r>
    </w:p>
    <w:p w:rsidR="00750A62" w:rsidRPr="005C1B3E" w:rsidRDefault="00387F36" w:rsidP="00FD22E1">
      <w:pPr>
        <w:jc w:val="both"/>
      </w:pPr>
      <w:r w:rsidRPr="005C1B3E">
        <w:t xml:space="preserve">Lhůty pro interní schvalovací postupy: </w:t>
      </w:r>
    </w:p>
    <w:p w:rsidR="00387F36" w:rsidRPr="005C1B3E" w:rsidRDefault="00387F36" w:rsidP="004A7915">
      <w:pPr>
        <w:pStyle w:val="default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5C1B3E">
        <w:t>zadání objednávky do interního systému a její schválení – cca 1 týden</w:t>
      </w:r>
      <w:r w:rsidR="00B2615C">
        <w:t>,</w:t>
      </w:r>
    </w:p>
    <w:p w:rsidR="00387F36" w:rsidRPr="005C1B3E" w:rsidRDefault="00387F36" w:rsidP="004A7915">
      <w:pPr>
        <w:pStyle w:val="default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5C1B3E">
        <w:t>odeslání schválené objednávky dodavateli a stanovení termínu dodávky – 2 dny</w:t>
      </w:r>
      <w:r w:rsidR="00B2615C">
        <w:t>,</w:t>
      </w:r>
    </w:p>
    <w:p w:rsidR="00387F36" w:rsidRPr="005C1B3E" w:rsidRDefault="00387F36" w:rsidP="004A7915">
      <w:pPr>
        <w:pStyle w:val="default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5C1B3E">
        <w:t>zaslání zálohové faktury dodavatelem, její zaevidování účtárnou ekonomického odd. FTVS – 3 dny</w:t>
      </w:r>
      <w:r w:rsidR="00B2615C">
        <w:t>,</w:t>
      </w:r>
    </w:p>
    <w:p w:rsidR="00387F36" w:rsidRPr="005C1B3E" w:rsidRDefault="00387F36" w:rsidP="004A7915">
      <w:pPr>
        <w:pStyle w:val="default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5C1B3E">
        <w:t>proplacení zaevidované faktury – v závislosti na l</w:t>
      </w:r>
      <w:r w:rsidR="00B2615C">
        <w:t>hůtě splatnosti minimálně týden.</w:t>
      </w:r>
    </w:p>
    <w:p w:rsidR="00387F36" w:rsidRPr="005C1B3E" w:rsidRDefault="002F5987" w:rsidP="004A7915">
      <w:pPr>
        <w:pStyle w:val="default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5C1B3E">
        <w:t>finální kontrola daňových dokladů – týden</w:t>
      </w:r>
      <w:r w:rsidR="00FD22E1">
        <w:t>.</w:t>
      </w:r>
    </w:p>
    <w:p w:rsidR="00FD22E1" w:rsidRDefault="00FD22E1" w:rsidP="002F5987">
      <w:pPr>
        <w:pStyle w:val="default"/>
        <w:spacing w:before="0" w:beforeAutospacing="0" w:after="0" w:afterAutospacing="0"/>
        <w:ind w:left="720"/>
        <w:jc w:val="both"/>
      </w:pPr>
    </w:p>
    <w:p w:rsidR="00FD22E1" w:rsidRPr="00387F36" w:rsidRDefault="00FD22E1" w:rsidP="002F5987">
      <w:pPr>
        <w:pStyle w:val="default"/>
        <w:spacing w:before="0" w:beforeAutospacing="0" w:after="0" w:afterAutospacing="0"/>
        <w:ind w:left="720"/>
        <w:jc w:val="both"/>
      </w:pPr>
    </w:p>
    <w:p w:rsidR="00750A62" w:rsidRPr="00B2615C" w:rsidRDefault="00750A62" w:rsidP="00B2615C">
      <w:pPr>
        <w:pStyle w:val="Nadpis1"/>
        <w:ind w:left="851" w:hanging="851"/>
        <w:rPr>
          <w:sz w:val="28"/>
          <w:szCs w:val="28"/>
        </w:rPr>
      </w:pPr>
      <w:bookmarkStart w:id="53" w:name="_Toc529322970"/>
      <w:r w:rsidRPr="00B2615C">
        <w:rPr>
          <w:sz w:val="28"/>
          <w:szCs w:val="28"/>
        </w:rPr>
        <w:t>Interní vyúčtování nákladů projektu</w:t>
      </w:r>
      <w:bookmarkEnd w:id="53"/>
    </w:p>
    <w:p w:rsidR="004B3967" w:rsidRDefault="004B3967" w:rsidP="004B3967">
      <w:pPr>
        <w:jc w:val="both"/>
      </w:pPr>
      <w:r>
        <w:t>Podmínky pro interní vyúčtování nákladů projektu za příjemce dotac</w:t>
      </w:r>
      <w:r w:rsidR="004C4BFA">
        <w:t>e</w:t>
      </w:r>
      <w:r>
        <w:t xml:space="preserve"> i za partnery projektu a jejich vykazování v rámci pravidelného monitoringu projektu (zpráv o realizaci, žádostí o platbu a případných kontrol projektu) nastavují ve spolupráci s tajemníkem UK FTVS a jím určenými příslušnými pracovníky ekonomického oddělení UK FTVS projektový manažer a finanční manažer. Podmínky pro vyúčtování nákladů partnerů projektu se řídí ujednáním Partnerské smlouvy a pravidly projektu.</w:t>
      </w:r>
    </w:p>
    <w:p w:rsidR="004B3967" w:rsidRPr="00844728" w:rsidRDefault="004B3967" w:rsidP="004B3967">
      <w:pPr>
        <w:jc w:val="both"/>
        <w:rPr>
          <w:color w:val="FF0000"/>
        </w:rPr>
      </w:pPr>
      <w:r>
        <w:t xml:space="preserve">Náklady realizované partnery projektu budou refundovány partnerům vždy po ukončení monitorovacího </w:t>
      </w:r>
      <w:r w:rsidRPr="00844728">
        <w:t>období a schválení příslušné monitorovací zprávy s žádostí o platbu ze strany poskytovatele dotace</w:t>
      </w:r>
      <w:r w:rsidR="00DE27E0" w:rsidRPr="00844728">
        <w:t>, resp. na pokyn poskytovatele dotace v rámci požadovaného postupu pro vyúčtování.</w:t>
      </w:r>
      <w:r w:rsidR="00096C8D" w:rsidRPr="00844728">
        <w:t xml:space="preserve"> </w:t>
      </w:r>
    </w:p>
    <w:p w:rsidR="001F1F91" w:rsidRPr="00844728" w:rsidRDefault="001F1F91" w:rsidP="001F1F9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844728">
        <w:rPr>
          <w:rFonts w:ascii="Calibri" w:eastAsia="Times New Roman" w:hAnsi="Calibri" w:cs="Calibri"/>
          <w:sz w:val="20"/>
          <w:szCs w:val="20"/>
          <w:lang w:eastAsia="cs-CZ"/>
        </w:rPr>
        <w:t>Zástupci všech partnerů zašlou vždy do 25. dne následujícího měsíce zpracované podklady k žádosti o platbu za uplynulý měsíc. Jedná se o:</w:t>
      </w:r>
    </w:p>
    <w:p w:rsidR="001F1F91" w:rsidRPr="00844728" w:rsidRDefault="001F1F91" w:rsidP="001F1F9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1F1F91" w:rsidRPr="00844728" w:rsidRDefault="001F1F91" w:rsidP="001F1F91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cs-CZ"/>
        </w:rPr>
      </w:pPr>
      <w:r w:rsidRPr="00844728">
        <w:rPr>
          <w:rFonts w:ascii="Calibri" w:eastAsia="Times New Roman" w:hAnsi="Calibri" w:cs="Calibri"/>
          <w:i/>
          <w:iCs/>
          <w:sz w:val="20"/>
          <w:szCs w:val="20"/>
          <w:lang w:eastAsia="cs-CZ"/>
        </w:rPr>
        <w:t>FTVS UK:</w:t>
      </w:r>
    </w:p>
    <w:p w:rsidR="001F1F91" w:rsidRPr="00844728" w:rsidRDefault="001F1F91" w:rsidP="001F1F9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844728">
        <w:rPr>
          <w:rFonts w:ascii="Calibri" w:eastAsia="Calibri" w:hAnsi="Calibri" w:cs="Calibri"/>
          <w:sz w:val="20"/>
          <w:szCs w:val="20"/>
        </w:rPr>
        <w:t>Přehled čerpání prostředků za jednotlivé členy týmu v jednotlivých měsících (tabulka)</w:t>
      </w:r>
    </w:p>
    <w:p w:rsidR="001F1F91" w:rsidRPr="00844728" w:rsidRDefault="001F1F91" w:rsidP="001F1F9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844728">
        <w:rPr>
          <w:rFonts w:ascii="Calibri" w:eastAsia="Calibri" w:hAnsi="Calibri" w:cs="Calibri"/>
          <w:sz w:val="20"/>
          <w:szCs w:val="20"/>
        </w:rPr>
        <w:t>Dokumentace ke zdravotnímu a sociálnímu pojištění (Přehled o výši pojistného, Přehled odvodů zdravotním pojišťovnám, výpis z účtu)</w:t>
      </w:r>
    </w:p>
    <w:p w:rsidR="001F1F91" w:rsidRPr="00844728" w:rsidRDefault="001F1F91" w:rsidP="001F1F9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844728">
        <w:rPr>
          <w:rFonts w:ascii="Calibri" w:eastAsia="Calibri" w:hAnsi="Calibri" w:cs="Calibri"/>
          <w:sz w:val="20"/>
          <w:szCs w:val="20"/>
        </w:rPr>
        <w:t>Příp. výplaty v hotovosti</w:t>
      </w:r>
    </w:p>
    <w:p w:rsidR="001F1F91" w:rsidRPr="00844728" w:rsidRDefault="001F1F91" w:rsidP="001F1F91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cs-CZ"/>
        </w:rPr>
      </w:pPr>
    </w:p>
    <w:p w:rsidR="001F1F91" w:rsidRPr="00844728" w:rsidRDefault="001F1F91" w:rsidP="001F1F91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cs-CZ"/>
        </w:rPr>
      </w:pPr>
      <w:r w:rsidRPr="00844728">
        <w:rPr>
          <w:rFonts w:ascii="Calibri" w:eastAsia="Times New Roman" w:hAnsi="Calibri" w:cs="Calibri"/>
          <w:i/>
          <w:iCs/>
          <w:sz w:val="20"/>
          <w:szCs w:val="20"/>
          <w:lang w:eastAsia="cs-CZ"/>
        </w:rPr>
        <w:t>Škoda</w:t>
      </w:r>
      <w:r w:rsidR="00C20CE5" w:rsidRPr="00844728">
        <w:rPr>
          <w:rFonts w:ascii="Calibri" w:eastAsia="Times New Roman" w:hAnsi="Calibri" w:cs="Calibri"/>
          <w:i/>
          <w:iCs/>
          <w:sz w:val="20"/>
          <w:szCs w:val="20"/>
          <w:lang w:eastAsia="cs-CZ"/>
        </w:rPr>
        <w:t xml:space="preserve"> Transportation, a. s</w:t>
      </w:r>
      <w:r w:rsidRPr="00844728">
        <w:rPr>
          <w:rFonts w:ascii="Calibri" w:eastAsia="Times New Roman" w:hAnsi="Calibri" w:cs="Calibri"/>
          <w:i/>
          <w:iCs/>
          <w:sz w:val="20"/>
          <w:szCs w:val="20"/>
          <w:lang w:eastAsia="cs-CZ"/>
        </w:rPr>
        <w:t>:</w:t>
      </w:r>
    </w:p>
    <w:p w:rsidR="001F1F91" w:rsidRPr="00844728" w:rsidRDefault="001F1F91" w:rsidP="001F1F9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844728">
        <w:rPr>
          <w:rFonts w:ascii="Calibri" w:eastAsia="Calibri" w:hAnsi="Calibri" w:cs="Calibri"/>
          <w:sz w:val="20"/>
          <w:szCs w:val="20"/>
        </w:rPr>
        <w:t>Zaúčtování nákladů projektu za uplynulé monitorovací období</w:t>
      </w:r>
    </w:p>
    <w:p w:rsidR="001F1F91" w:rsidRPr="00844728" w:rsidRDefault="001F1F91" w:rsidP="001F1F9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844728">
        <w:rPr>
          <w:rFonts w:ascii="Calibri" w:eastAsia="Calibri" w:hAnsi="Calibri" w:cs="Calibri"/>
          <w:sz w:val="20"/>
          <w:szCs w:val="20"/>
        </w:rPr>
        <w:t>Výpisy z účtu k úhradě zdravotního a sociálního pojištění</w:t>
      </w:r>
    </w:p>
    <w:p w:rsidR="001F1F91" w:rsidRPr="00844728" w:rsidRDefault="001F1F91" w:rsidP="001F1F9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844728">
        <w:rPr>
          <w:rFonts w:ascii="Calibri" w:eastAsia="Calibri" w:hAnsi="Calibri" w:cs="Calibri"/>
          <w:sz w:val="20"/>
          <w:szCs w:val="20"/>
        </w:rPr>
        <w:t>Výpisy z účtu k úhradě mezd</w:t>
      </w:r>
    </w:p>
    <w:p w:rsidR="001F1F91" w:rsidRPr="00844728" w:rsidRDefault="001F1F91" w:rsidP="001F1F9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844728">
        <w:rPr>
          <w:rFonts w:ascii="Calibri" w:eastAsia="Calibri" w:hAnsi="Calibri" w:cs="Calibri"/>
          <w:sz w:val="20"/>
          <w:szCs w:val="20"/>
        </w:rPr>
        <w:t>Přehled mezd</w:t>
      </w:r>
    </w:p>
    <w:p w:rsidR="001F1F91" w:rsidRPr="00844728" w:rsidRDefault="001F1F91" w:rsidP="001F1F9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844728">
        <w:rPr>
          <w:rFonts w:ascii="Calibri" w:eastAsia="Calibri" w:hAnsi="Calibri" w:cs="Calibri"/>
          <w:sz w:val="20"/>
          <w:szCs w:val="20"/>
        </w:rPr>
        <w:t>Předvaha</w:t>
      </w:r>
    </w:p>
    <w:p w:rsidR="001F1F91" w:rsidRPr="00844728" w:rsidRDefault="001F1F91" w:rsidP="001F1F9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844728">
        <w:rPr>
          <w:rFonts w:ascii="Calibri" w:eastAsia="Calibri" w:hAnsi="Calibri" w:cs="Calibri"/>
          <w:sz w:val="20"/>
          <w:szCs w:val="20"/>
        </w:rPr>
        <w:t>Mzdové listy</w:t>
      </w:r>
    </w:p>
    <w:p w:rsidR="001F1F91" w:rsidRPr="00844728" w:rsidRDefault="001F1F91" w:rsidP="001F1F91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cs-CZ"/>
        </w:rPr>
      </w:pPr>
      <w:r w:rsidRPr="00844728">
        <w:rPr>
          <w:rFonts w:ascii="Calibri" w:eastAsia="Times New Roman" w:hAnsi="Calibri" w:cs="Calibri"/>
          <w:i/>
          <w:iCs/>
          <w:sz w:val="20"/>
          <w:szCs w:val="20"/>
          <w:lang w:eastAsia="cs-CZ"/>
        </w:rPr>
        <w:t>VUKV</w:t>
      </w:r>
      <w:r w:rsidR="00C20CE5" w:rsidRPr="00844728">
        <w:rPr>
          <w:rFonts w:ascii="Calibri" w:eastAsia="Times New Roman" w:hAnsi="Calibri" w:cs="Calibri"/>
          <w:i/>
          <w:iCs/>
          <w:sz w:val="20"/>
          <w:szCs w:val="20"/>
          <w:lang w:eastAsia="cs-CZ"/>
        </w:rPr>
        <w:t>, a. s.</w:t>
      </w:r>
      <w:r w:rsidRPr="00844728">
        <w:rPr>
          <w:rFonts w:ascii="Calibri" w:eastAsia="Times New Roman" w:hAnsi="Calibri" w:cs="Calibri"/>
          <w:i/>
          <w:iCs/>
          <w:sz w:val="20"/>
          <w:szCs w:val="20"/>
          <w:lang w:eastAsia="cs-CZ"/>
        </w:rPr>
        <w:t>:</w:t>
      </w:r>
    </w:p>
    <w:p w:rsidR="001F1F91" w:rsidRPr="00844728" w:rsidRDefault="001F1F91" w:rsidP="001F1F9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844728">
        <w:rPr>
          <w:rFonts w:ascii="Calibri" w:eastAsia="Calibri" w:hAnsi="Calibri" w:cs="Calibri"/>
          <w:sz w:val="20"/>
          <w:szCs w:val="20"/>
        </w:rPr>
        <w:t>Zaúčtování nákladů projektu</w:t>
      </w:r>
    </w:p>
    <w:p w:rsidR="001F1F91" w:rsidRPr="00844728" w:rsidRDefault="001F1F91" w:rsidP="001F1F9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844728">
        <w:rPr>
          <w:rFonts w:ascii="Calibri" w:eastAsia="Calibri" w:hAnsi="Calibri" w:cs="Calibri"/>
          <w:sz w:val="20"/>
          <w:szCs w:val="20"/>
        </w:rPr>
        <w:t>Výpisy z účtu k úhradě zdravotního a sociálního pojištění</w:t>
      </w:r>
    </w:p>
    <w:p w:rsidR="001F1F91" w:rsidRPr="00844728" w:rsidRDefault="001F1F91" w:rsidP="001F1F9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844728">
        <w:rPr>
          <w:rFonts w:ascii="Calibri" w:eastAsia="Calibri" w:hAnsi="Calibri" w:cs="Calibri"/>
          <w:sz w:val="20"/>
          <w:szCs w:val="20"/>
        </w:rPr>
        <w:t>Výpisy z účtu k úhradě mezd</w:t>
      </w:r>
    </w:p>
    <w:p w:rsidR="00C20CE5" w:rsidRPr="00844728" w:rsidRDefault="001F1F91" w:rsidP="001F1F9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844728">
        <w:rPr>
          <w:rFonts w:ascii="Calibri" w:eastAsia="Calibri" w:hAnsi="Calibri" w:cs="Calibri"/>
          <w:sz w:val="20"/>
          <w:szCs w:val="20"/>
        </w:rPr>
        <w:t>Přehled mzdových nákladů</w:t>
      </w:r>
    </w:p>
    <w:p w:rsidR="00C20CE5" w:rsidRDefault="00C20CE5">
      <w:pPr>
        <w:rPr>
          <w:rFonts w:ascii="Calibri" w:eastAsia="Calibri" w:hAnsi="Calibri" w:cs="Calibri"/>
          <w:sz w:val="20"/>
          <w:szCs w:val="20"/>
          <w:highlight w:val="yellow"/>
        </w:rPr>
      </w:pPr>
      <w:r>
        <w:rPr>
          <w:rFonts w:ascii="Calibri" w:eastAsia="Calibri" w:hAnsi="Calibri" w:cs="Calibri"/>
          <w:sz w:val="20"/>
          <w:szCs w:val="20"/>
          <w:highlight w:val="yellow"/>
        </w:rPr>
        <w:br w:type="page"/>
      </w:r>
    </w:p>
    <w:p w:rsidR="001F1F91" w:rsidRPr="00844728" w:rsidRDefault="001F1F91" w:rsidP="00C20CE5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1F1F91" w:rsidRPr="00844728" w:rsidRDefault="001F1F91" w:rsidP="001F1F91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cs-CZ"/>
        </w:rPr>
      </w:pPr>
      <w:r w:rsidRPr="00844728">
        <w:rPr>
          <w:rFonts w:ascii="Calibri" w:eastAsia="Times New Roman" w:hAnsi="Calibri" w:cs="Calibri"/>
          <w:i/>
          <w:iCs/>
          <w:sz w:val="20"/>
          <w:szCs w:val="20"/>
          <w:lang w:eastAsia="cs-CZ"/>
        </w:rPr>
        <w:t>Advanced</w:t>
      </w:r>
      <w:r w:rsidR="00C20CE5" w:rsidRPr="00844728">
        <w:rPr>
          <w:rFonts w:ascii="Calibri" w:eastAsia="Times New Roman" w:hAnsi="Calibri" w:cs="Calibri"/>
          <w:i/>
          <w:iCs/>
          <w:sz w:val="20"/>
          <w:szCs w:val="20"/>
          <w:lang w:eastAsia="cs-CZ"/>
        </w:rPr>
        <w:t xml:space="preserve"> Engineering, s. r. o. </w:t>
      </w:r>
      <w:r w:rsidRPr="00844728">
        <w:rPr>
          <w:rFonts w:ascii="Calibri" w:eastAsia="Times New Roman" w:hAnsi="Calibri" w:cs="Calibri"/>
          <w:i/>
          <w:iCs/>
          <w:sz w:val="20"/>
          <w:szCs w:val="20"/>
          <w:lang w:eastAsia="cs-CZ"/>
        </w:rPr>
        <w:t>:</w:t>
      </w:r>
    </w:p>
    <w:p w:rsidR="001F1F91" w:rsidRPr="00844728" w:rsidRDefault="001F1F91" w:rsidP="001F1F9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844728">
        <w:rPr>
          <w:rFonts w:ascii="Calibri" w:eastAsia="Calibri" w:hAnsi="Calibri" w:cs="Calibri"/>
          <w:sz w:val="20"/>
          <w:szCs w:val="20"/>
        </w:rPr>
        <w:t>Zaúčtování mezd</w:t>
      </w:r>
    </w:p>
    <w:p w:rsidR="001F1F91" w:rsidRPr="00844728" w:rsidRDefault="001F1F91" w:rsidP="001F1F9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844728">
        <w:rPr>
          <w:rFonts w:ascii="Calibri" w:eastAsia="Calibri" w:hAnsi="Calibri" w:cs="Calibri"/>
          <w:sz w:val="20"/>
          <w:szCs w:val="20"/>
        </w:rPr>
        <w:t>Výpisy z účtu k úhradě mezd a zdravotního a sociálního pojištění</w:t>
      </w:r>
    </w:p>
    <w:p w:rsidR="001F1F91" w:rsidRPr="00844728" w:rsidRDefault="001F1F91" w:rsidP="004B396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844728">
        <w:rPr>
          <w:rFonts w:ascii="Calibri" w:eastAsia="Calibri" w:hAnsi="Calibri" w:cs="Calibri"/>
          <w:sz w:val="20"/>
          <w:szCs w:val="20"/>
        </w:rPr>
        <w:t>Rekapitulace mezd</w:t>
      </w:r>
    </w:p>
    <w:p w:rsidR="001F1F91" w:rsidRDefault="001F1F91" w:rsidP="004B3967">
      <w:pPr>
        <w:jc w:val="both"/>
      </w:pPr>
    </w:p>
    <w:p w:rsidR="004B3967" w:rsidRDefault="004B3967" w:rsidP="004B3967">
      <w:pPr>
        <w:jc w:val="both"/>
      </w:pPr>
      <w:r>
        <w:t>Projektový manažer sleduje vývoj požadavků poskytovatele dotace na vykazování nákladů projektu, které</w:t>
      </w:r>
      <w:r w:rsidR="004C4BFA">
        <w:t xml:space="preserve"> v případě změn</w:t>
      </w:r>
      <w:r>
        <w:t xml:space="preserve"> bezodkladně </w:t>
      </w:r>
      <w:r w:rsidR="00984AAD">
        <w:t>zapracuje</w:t>
      </w:r>
      <w:r>
        <w:t xml:space="preserve"> </w:t>
      </w:r>
      <w:r w:rsidR="00984AAD">
        <w:t xml:space="preserve">do </w:t>
      </w:r>
      <w:r w:rsidR="004C4BFA">
        <w:t>Interního pokynu</w:t>
      </w:r>
      <w:r>
        <w:t xml:space="preserve">. </w:t>
      </w:r>
      <w:r w:rsidR="00984AAD">
        <w:t>O změnách v pravidlech projektu informuje projektový manažer bezodkladně</w:t>
      </w:r>
      <w:r w:rsidR="004C4BFA">
        <w:t xml:space="preserve"> garanta projektu,</w:t>
      </w:r>
      <w:r w:rsidR="00984AAD">
        <w:t xml:space="preserve"> všechny pracovníky projektu (realizační tým) a další osoby/subjekty, které se podílejí na realizaci projektu.</w:t>
      </w:r>
    </w:p>
    <w:p w:rsidR="004C4BFA" w:rsidRPr="005C1B3E" w:rsidRDefault="004B3967" w:rsidP="002F5987">
      <w:pPr>
        <w:jc w:val="both"/>
      </w:pPr>
      <w:r>
        <w:t xml:space="preserve">Finanční manažer sleduje a eviduje všechny provedené změny projektu a </w:t>
      </w:r>
      <w:r w:rsidR="004C4BFA">
        <w:t xml:space="preserve">provádí </w:t>
      </w:r>
      <w:r>
        <w:t>jejich</w:t>
      </w:r>
      <w:r w:rsidR="00984AAD">
        <w:t xml:space="preserve"> bezodkladné</w:t>
      </w:r>
      <w:r>
        <w:t xml:space="preserve"> </w:t>
      </w:r>
      <w:r w:rsidRPr="005C1B3E">
        <w:t xml:space="preserve">zohlednění v účetním systému </w:t>
      </w:r>
      <w:r w:rsidR="00984AAD" w:rsidRPr="005C1B3E">
        <w:t xml:space="preserve">a interní evidenci </w:t>
      </w:r>
      <w:r w:rsidR="002F5987" w:rsidRPr="005C1B3E">
        <w:t>UK FTVS.</w:t>
      </w:r>
    </w:p>
    <w:p w:rsidR="002F5987" w:rsidRPr="005C1B3E" w:rsidRDefault="00B2615C" w:rsidP="004A7915">
      <w:pPr>
        <w:pStyle w:val="default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>
        <w:t>k</w:t>
      </w:r>
      <w:r w:rsidR="002F5987" w:rsidRPr="005C1B3E">
        <w:t>ontrola pracovních výkazů – 2 dny</w:t>
      </w:r>
      <w:r>
        <w:t>,</w:t>
      </w:r>
    </w:p>
    <w:p w:rsidR="002F5987" w:rsidRPr="005C1B3E" w:rsidRDefault="00B2615C" w:rsidP="004A7915">
      <w:pPr>
        <w:pStyle w:val="default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>
        <w:t>k</w:t>
      </w:r>
      <w:r w:rsidR="002F5987" w:rsidRPr="005C1B3E">
        <w:t>ontrola nákladů – 3 dny</w:t>
      </w:r>
      <w:r>
        <w:t>.</w:t>
      </w:r>
    </w:p>
    <w:p w:rsidR="002F5987" w:rsidRDefault="002F5987" w:rsidP="002F5987">
      <w:pPr>
        <w:pStyle w:val="default"/>
        <w:spacing w:before="0" w:beforeAutospacing="0" w:after="0" w:afterAutospacing="0"/>
        <w:ind w:left="720"/>
        <w:jc w:val="both"/>
      </w:pPr>
    </w:p>
    <w:p w:rsidR="00B2615C" w:rsidRPr="002F5987" w:rsidRDefault="00B2615C" w:rsidP="002F5987">
      <w:pPr>
        <w:pStyle w:val="default"/>
        <w:spacing w:before="0" w:beforeAutospacing="0" w:after="0" w:afterAutospacing="0"/>
        <w:ind w:left="720"/>
        <w:jc w:val="both"/>
      </w:pPr>
    </w:p>
    <w:p w:rsidR="002F5987" w:rsidRPr="00B2615C" w:rsidRDefault="00984AAD" w:rsidP="00B2615C">
      <w:pPr>
        <w:pStyle w:val="Nadpis1"/>
        <w:ind w:left="851" w:hanging="851"/>
        <w:rPr>
          <w:sz w:val="28"/>
          <w:szCs w:val="28"/>
        </w:rPr>
      </w:pPr>
      <w:bookmarkStart w:id="54" w:name="_Toc529322971"/>
      <w:r w:rsidRPr="00B2615C">
        <w:rPr>
          <w:sz w:val="28"/>
          <w:szCs w:val="28"/>
        </w:rPr>
        <w:t>Pravidla pro výběr dodavatelů projektu</w:t>
      </w:r>
      <w:bookmarkEnd w:id="54"/>
    </w:p>
    <w:p w:rsidR="00984AAD" w:rsidRDefault="00984AAD" w:rsidP="0004320D">
      <w:pPr>
        <w:spacing w:after="0"/>
        <w:jc w:val="both"/>
      </w:pPr>
      <w:r>
        <w:t xml:space="preserve">Výběr dodavatelů projektu se řídí pravidly projektu, tj. </w:t>
      </w:r>
      <w:r w:rsidR="0004320D">
        <w:t xml:space="preserve">Obecnými a Specifickými pravidly OP VVV pro výzvu 02_16_026_Dlouhodobá mezisektorová spolupráce, relevantními interní předpisy UK FTVS, Opatřením tajemníka a </w:t>
      </w:r>
      <w:r>
        <w:t xml:space="preserve">související platnou legislativou ČR </w:t>
      </w:r>
      <w:r w:rsidR="0004320D">
        <w:t>a EU.</w:t>
      </w:r>
    </w:p>
    <w:p w:rsidR="0004320D" w:rsidRDefault="0004320D" w:rsidP="0004320D">
      <w:pPr>
        <w:spacing w:after="0"/>
        <w:jc w:val="both"/>
      </w:pPr>
    </w:p>
    <w:p w:rsidR="0004320D" w:rsidRDefault="0004320D" w:rsidP="00D242E2">
      <w:pPr>
        <w:pStyle w:val="Nadpis2"/>
        <w:ind w:left="851" w:hanging="851"/>
      </w:pPr>
      <w:bookmarkStart w:id="55" w:name="_Toc529322972"/>
      <w:r>
        <w:t>Komunikace s právní kanceláří</w:t>
      </w:r>
      <w:bookmarkEnd w:id="55"/>
    </w:p>
    <w:p w:rsidR="0061094E" w:rsidRDefault="0004320D" w:rsidP="0061094E">
      <w:pPr>
        <w:spacing w:after="0"/>
        <w:jc w:val="both"/>
      </w:pPr>
      <w:r>
        <w:t>Výběr dodavatelů projektu</w:t>
      </w:r>
      <w:r w:rsidR="004C4BFA">
        <w:t xml:space="preserve"> a </w:t>
      </w:r>
      <w:r>
        <w:t>kompletní administraci zadávacích řízení v souladu s pravidly projektu</w:t>
      </w:r>
      <w:r w:rsidR="00DF1065">
        <w:t xml:space="preserve"> a planými </w:t>
      </w:r>
      <w:r w:rsidR="00DF1065" w:rsidRPr="005C1B3E">
        <w:t xml:space="preserve">právními předpisy ČR a EU (tj. zejména v souladu se ZZVZ) </w:t>
      </w:r>
      <w:r w:rsidRPr="005C1B3E">
        <w:t xml:space="preserve">zajišťuje smluvní dodavatel právních </w:t>
      </w:r>
    </w:p>
    <w:p w:rsidR="0061094E" w:rsidRDefault="0061094E" w:rsidP="0061094E">
      <w:pPr>
        <w:spacing w:after="0"/>
        <w:jc w:val="both"/>
      </w:pPr>
    </w:p>
    <w:p w:rsidR="0004320D" w:rsidRDefault="0004320D" w:rsidP="0061094E">
      <w:pPr>
        <w:spacing w:after="0"/>
        <w:jc w:val="both"/>
      </w:pPr>
      <w:r w:rsidRPr="005C1B3E">
        <w:t>služeb</w:t>
      </w:r>
      <w:r w:rsidR="0061094E">
        <w:t xml:space="preserve"> </w:t>
      </w:r>
      <w:r w:rsidR="00271977">
        <w:t>administrace</w:t>
      </w:r>
      <w:r w:rsidR="0061094E">
        <w:t xml:space="preserve"> </w:t>
      </w:r>
      <w:r w:rsidR="00271977">
        <w:t xml:space="preserve">výběrových řízení. </w:t>
      </w:r>
      <w:r>
        <w:t>Komunikac</w:t>
      </w:r>
      <w:r w:rsidR="008350EC">
        <w:t xml:space="preserve">í </w:t>
      </w:r>
      <w:r>
        <w:t>s</w:t>
      </w:r>
      <w:r w:rsidR="00595E7D">
        <w:t> právní kanceláří</w:t>
      </w:r>
      <w:r>
        <w:t xml:space="preserve"> a koordinací všech </w:t>
      </w:r>
      <w:r w:rsidR="008350EC">
        <w:t>zadávacích řízení</w:t>
      </w:r>
      <w:r>
        <w:t xml:space="preserve"> </w:t>
      </w:r>
      <w:r w:rsidR="00337876">
        <w:t xml:space="preserve">realizovaných v rámci </w:t>
      </w:r>
      <w:r>
        <w:t>projektu je pov</w:t>
      </w:r>
      <w:r w:rsidR="00D242E2">
        <w:t>ěřen administrativní pracovník</w:t>
      </w:r>
      <w:r>
        <w:t xml:space="preserve"> </w:t>
      </w:r>
      <w:r w:rsidR="0003168F">
        <w:t xml:space="preserve">Mgr. </w:t>
      </w:r>
      <w:r>
        <w:t>Olga Štajnrtová.</w:t>
      </w:r>
      <w:r w:rsidR="00271977">
        <w:t xml:space="preserve"> V jednodušších případech provádí samostatně řešitelský tým, po schválení garantem projektu.</w:t>
      </w:r>
    </w:p>
    <w:p w:rsidR="00DF1065" w:rsidRPr="00984AAD" w:rsidRDefault="00DF1065" w:rsidP="00337876">
      <w:pPr>
        <w:spacing w:after="0"/>
      </w:pPr>
    </w:p>
    <w:p w:rsidR="00984AAD" w:rsidRDefault="00984AAD" w:rsidP="00D242E2">
      <w:pPr>
        <w:pStyle w:val="Nadpis2"/>
        <w:ind w:left="851" w:hanging="851"/>
      </w:pPr>
      <w:bookmarkStart w:id="56" w:name="_Toc529322973"/>
      <w:r>
        <w:t>Příprava technické specifikace</w:t>
      </w:r>
      <w:bookmarkEnd w:id="56"/>
    </w:p>
    <w:p w:rsidR="00984AAD" w:rsidRDefault="00984AAD" w:rsidP="00595E7D">
      <w:pPr>
        <w:spacing w:after="0"/>
        <w:jc w:val="both"/>
      </w:pPr>
      <w:r>
        <w:t xml:space="preserve">Přípravu technické specifikace </w:t>
      </w:r>
      <w:r w:rsidR="0004320D">
        <w:t xml:space="preserve">pro zpracování zadávací </w:t>
      </w:r>
      <w:r w:rsidR="00595E7D">
        <w:t>dokumentace jednotliv</w:t>
      </w:r>
      <w:r w:rsidR="00611D45">
        <w:t>ých</w:t>
      </w:r>
      <w:r w:rsidR="008350EC">
        <w:t xml:space="preserve"> </w:t>
      </w:r>
      <w:r w:rsidR="00595E7D">
        <w:t>dodáv</w:t>
      </w:r>
      <w:r w:rsidR="00611D45">
        <w:t>e</w:t>
      </w:r>
      <w:r w:rsidR="00595E7D">
        <w:t xml:space="preserve">k projektu </w:t>
      </w:r>
      <w:r>
        <w:t xml:space="preserve">provádí </w:t>
      </w:r>
      <w:r w:rsidR="00595E7D">
        <w:t xml:space="preserve">vybraní </w:t>
      </w:r>
      <w:r>
        <w:t>členové výzkumn</w:t>
      </w:r>
      <w:r w:rsidR="00595E7D">
        <w:t>ého</w:t>
      </w:r>
      <w:r>
        <w:t xml:space="preserve"> tým</w:t>
      </w:r>
      <w:r w:rsidR="00595E7D">
        <w:t xml:space="preserve">u </w:t>
      </w:r>
      <w:r>
        <w:t>na základ</w:t>
      </w:r>
      <w:r w:rsidR="00595E7D">
        <w:t>ě pověření garanta projektu.</w:t>
      </w:r>
    </w:p>
    <w:p w:rsidR="00595E7D" w:rsidRDefault="00595E7D" w:rsidP="0004320D">
      <w:pPr>
        <w:spacing w:after="0"/>
      </w:pPr>
    </w:p>
    <w:p w:rsidR="00337876" w:rsidRDefault="00595E7D" w:rsidP="00595E7D">
      <w:pPr>
        <w:spacing w:after="0"/>
        <w:jc w:val="both"/>
      </w:pPr>
      <w:r>
        <w:t xml:space="preserve">Technickou specifikaci dodávek projektu schválenou garantem projektu předá pověřený pracovník projektu (člen výzkumného týmu) </w:t>
      </w:r>
      <w:r w:rsidR="00984AAD">
        <w:t>administr</w:t>
      </w:r>
      <w:r>
        <w:t xml:space="preserve">ativnímu pracovníkovi </w:t>
      </w:r>
      <w:r w:rsidR="008350EC">
        <w:t>pro další komunikaci s právní kanceláří</w:t>
      </w:r>
      <w:r w:rsidR="00337876">
        <w:t xml:space="preserve">. </w:t>
      </w:r>
    </w:p>
    <w:p w:rsidR="00337876" w:rsidRPr="00D9196E" w:rsidRDefault="00337876" w:rsidP="00FD22E1">
      <w:pPr>
        <w:spacing w:after="0"/>
        <w:jc w:val="both"/>
        <w:rPr>
          <w:color w:val="FF0000"/>
        </w:rPr>
      </w:pPr>
      <w:r>
        <w:t>Administrativní pracovník</w:t>
      </w:r>
      <w:r w:rsidR="00595E7D">
        <w:t xml:space="preserve"> zajistí přípravu a zpracování kompletní zadávací dokumentace včetně </w:t>
      </w:r>
      <w:r>
        <w:t xml:space="preserve">relevantních příloh (krycí list nabídky, smlouva o dílo, rozpočet projektu, čestná prohlášení apod.) a </w:t>
      </w:r>
      <w:r w:rsidR="00595E7D">
        <w:t>harmonogramu průběhu zadávacího řízení pro každou veřejnou zakázku na dodávku v rámci projektu.</w:t>
      </w:r>
      <w:r>
        <w:t xml:space="preserve"> </w:t>
      </w:r>
      <w:r w:rsidR="005C1B3E">
        <w:t xml:space="preserve">Právní kancelář vypracuje podklady pro zadávací řízení po dodání kompletních technických specifikací (může si vyžádat doplnění, upřesnění) do tří týdnů. </w:t>
      </w:r>
      <w:r w:rsidR="00D9196E">
        <w:t xml:space="preserve">Lhůta pro podání nabídek se řídí zákonem č. 134/2016 Sb., o zadávání veřejných zakázek a činí ve zjednodušeném podlimitním řízení 11 pracovních dní. </w:t>
      </w:r>
    </w:p>
    <w:p w:rsidR="00337876" w:rsidRDefault="00337876" w:rsidP="00595E7D">
      <w:pPr>
        <w:spacing w:after="0"/>
        <w:jc w:val="both"/>
      </w:pPr>
    </w:p>
    <w:p w:rsidR="00984AAD" w:rsidRDefault="00337876" w:rsidP="00337876">
      <w:pPr>
        <w:spacing w:after="0"/>
        <w:jc w:val="both"/>
      </w:pPr>
      <w:r>
        <w:t>Technická specifikace pro zajištění dodávek a služeb projektu musí být vypracována v souladu se schvál</w:t>
      </w:r>
      <w:r w:rsidR="003F1F2C">
        <w:t>e</w:t>
      </w:r>
      <w:r>
        <w:t xml:space="preserve">nou žádostí o podporu z OP VVV (resp. </w:t>
      </w:r>
      <w:r>
        <w:lastRenderedPageBreak/>
        <w:t xml:space="preserve">se Studií proveditelnosti </w:t>
      </w:r>
      <w:r w:rsidR="003F1F2C">
        <w:t xml:space="preserve">projektu </w:t>
      </w:r>
      <w:r>
        <w:t>a všemi relevantními přílohami žádosti o podporu)</w:t>
      </w:r>
      <w:r w:rsidR="008350EC">
        <w:t xml:space="preserve"> a zároveň v souladu se všemi výše uvedenými pravidly projektu a předpisy ČR i EU.</w:t>
      </w:r>
    </w:p>
    <w:p w:rsidR="00DF1065" w:rsidRDefault="00DF1065" w:rsidP="00337876">
      <w:pPr>
        <w:spacing w:after="0"/>
        <w:jc w:val="both"/>
      </w:pPr>
    </w:p>
    <w:p w:rsidR="00337876" w:rsidRDefault="00337876" w:rsidP="0013020F">
      <w:pPr>
        <w:pStyle w:val="Nadpis2"/>
        <w:ind w:left="851" w:hanging="851"/>
      </w:pPr>
      <w:bookmarkStart w:id="57" w:name="_Toc529322974"/>
      <w:r>
        <w:t>Komunikace s dodavateli projektu</w:t>
      </w:r>
      <w:bookmarkEnd w:id="57"/>
    </w:p>
    <w:p w:rsidR="00984AAD" w:rsidRDefault="00984AAD" w:rsidP="00DF1065">
      <w:pPr>
        <w:jc w:val="both"/>
      </w:pPr>
      <w:r>
        <w:t>Komunikace s</w:t>
      </w:r>
      <w:r w:rsidR="00DF1065">
        <w:t xml:space="preserve"> vybranými </w:t>
      </w:r>
      <w:r>
        <w:t>dodavateli</w:t>
      </w:r>
      <w:r w:rsidR="00DF1065">
        <w:t xml:space="preserve"> projektu</w:t>
      </w:r>
      <w:r>
        <w:t xml:space="preserve"> je vedena </w:t>
      </w:r>
      <w:r w:rsidR="00337876">
        <w:t>garantem projektu</w:t>
      </w:r>
      <w:r>
        <w:t xml:space="preserve"> nebo jím pověřenou osobou v souladu s</w:t>
      </w:r>
      <w:r w:rsidR="00337876">
        <w:t> kompetencemi v rámci realizačního týmu projektu</w:t>
      </w:r>
      <w:r w:rsidR="00DF1065">
        <w:t xml:space="preserve"> (</w:t>
      </w:r>
      <w:r w:rsidR="008350EC">
        <w:t xml:space="preserve">pověřený </w:t>
      </w:r>
      <w:r w:rsidR="00DF1065">
        <w:t xml:space="preserve">administrativní pracovník). </w:t>
      </w:r>
    </w:p>
    <w:p w:rsidR="008350EC" w:rsidRDefault="00DF1065" w:rsidP="00DF1065">
      <w:pPr>
        <w:jc w:val="both"/>
      </w:pPr>
      <w:r>
        <w:t xml:space="preserve">Administrativní pracovník předá </w:t>
      </w:r>
      <w:r w:rsidR="008350EC">
        <w:t>bezodkladně</w:t>
      </w:r>
      <w:r>
        <w:t xml:space="preserve"> informace o plánovan</w:t>
      </w:r>
      <w:r w:rsidR="003F1F2C">
        <w:t xml:space="preserve">ých </w:t>
      </w:r>
      <w:r>
        <w:t>zadávací</w:t>
      </w:r>
      <w:r w:rsidR="003F1F2C">
        <w:t>ch</w:t>
      </w:r>
      <w:r>
        <w:t xml:space="preserve"> řízení</w:t>
      </w:r>
      <w:r w:rsidR="003F1F2C">
        <w:t>ch</w:t>
      </w:r>
      <w:r>
        <w:t xml:space="preserve"> manažerovi projektu, který </w:t>
      </w:r>
      <w:r w:rsidR="008350EC">
        <w:t>zajistí předání</w:t>
      </w:r>
      <w:r>
        <w:t xml:space="preserve"> </w:t>
      </w:r>
      <w:r w:rsidR="00680194">
        <w:t>údajů o realizovan</w:t>
      </w:r>
      <w:r w:rsidR="003F1F2C">
        <w:t>ých</w:t>
      </w:r>
      <w:r w:rsidR="00680194">
        <w:t xml:space="preserve"> veřejn</w:t>
      </w:r>
      <w:r w:rsidR="003F1F2C">
        <w:t>ých</w:t>
      </w:r>
      <w:r w:rsidR="00680194">
        <w:t xml:space="preserve"> zakázk</w:t>
      </w:r>
      <w:r w:rsidR="003F1F2C">
        <w:t>ách</w:t>
      </w:r>
      <w:r w:rsidR="00680194">
        <w:t xml:space="preserve"> poskytovateli dotace </w:t>
      </w:r>
      <w:r>
        <w:t xml:space="preserve">prostřednictvím </w:t>
      </w:r>
      <w:r w:rsidR="008350EC">
        <w:t xml:space="preserve">MS2014+ </w:t>
      </w:r>
      <w:r w:rsidR="00680194">
        <w:t>(</w:t>
      </w:r>
      <w:r w:rsidR="003F1F2C">
        <w:t xml:space="preserve">v </w:t>
      </w:r>
      <w:r w:rsidR="00680194">
        <w:t>modulu veřejných zakázek).</w:t>
      </w:r>
    </w:p>
    <w:p w:rsidR="008350EC" w:rsidRDefault="00680194" w:rsidP="00BD115B">
      <w:pPr>
        <w:spacing w:after="0"/>
        <w:jc w:val="both"/>
      </w:pPr>
      <w:r>
        <w:t>M</w:t>
      </w:r>
      <w:r w:rsidR="008350EC">
        <w:t>anažer projektu zajistí předběžné schválení zadávacích podmínek poskytovatelem dotace</w:t>
      </w:r>
      <w:r>
        <w:t xml:space="preserve">, a to vždy </w:t>
      </w:r>
      <w:r w:rsidR="008350EC">
        <w:t>v případě, kdy t</w:t>
      </w:r>
      <w:r>
        <w:t>uto povinnost</w:t>
      </w:r>
      <w:r w:rsidR="008350EC">
        <w:t xml:space="preserve"> stanovují pravidla projektu ještě před zahájením zadávacího řízení</w:t>
      </w:r>
      <w:r w:rsidR="003F1F2C">
        <w:t xml:space="preserve"> (VZ realizované v režimu ZZVZ)</w:t>
      </w:r>
      <w:r w:rsidR="008350EC">
        <w:t>.</w:t>
      </w:r>
    </w:p>
    <w:p w:rsidR="00BD115B" w:rsidRDefault="00BD115B" w:rsidP="00BD115B">
      <w:pPr>
        <w:spacing w:after="0"/>
        <w:jc w:val="both"/>
      </w:pPr>
    </w:p>
    <w:p w:rsidR="00680194" w:rsidRDefault="00680194" w:rsidP="00BD115B">
      <w:pPr>
        <w:pStyle w:val="Nadpis2"/>
        <w:ind w:left="851" w:hanging="851"/>
      </w:pPr>
      <w:bookmarkStart w:id="58" w:name="_Toc529322975"/>
      <w:r>
        <w:t>Převzetí a úhrada dodávek projektu</w:t>
      </w:r>
      <w:bookmarkEnd w:id="58"/>
    </w:p>
    <w:p w:rsidR="00680194" w:rsidRDefault="00680194" w:rsidP="00680194">
      <w:pPr>
        <w:jc w:val="both"/>
      </w:pPr>
      <w:r>
        <w:t>Garant projektu nebo jím pověřený pracovník projektu přebírá na základě ukončeného zadávacího řízení příslušné plnění dle uzavřené smlouvy s vybraným dodavatelem. O předání dodávky projektu je proveden písemný záznam (potvrzení předávacího protokolu).</w:t>
      </w:r>
    </w:p>
    <w:p w:rsidR="00DF1065" w:rsidRDefault="00DF1065" w:rsidP="00DF1065">
      <w:pPr>
        <w:spacing w:after="0"/>
        <w:jc w:val="both"/>
      </w:pPr>
      <w:r>
        <w:t>Úhradu za služby právní kanceláře provádí na základě pokynu garanta projektu (příkazce) schváleného tajemníkem UK FTVS (správce) ekonomické oddělení UK FTVS z příslušné položky rozpočtu projektu.</w:t>
      </w:r>
    </w:p>
    <w:p w:rsidR="00DF1065" w:rsidRDefault="00DF1065" w:rsidP="00DF1065">
      <w:pPr>
        <w:spacing w:after="0"/>
      </w:pPr>
    </w:p>
    <w:p w:rsidR="00DE27E0" w:rsidRDefault="00DE27E0" w:rsidP="00DF1065">
      <w:pPr>
        <w:spacing w:after="0"/>
        <w:jc w:val="both"/>
      </w:pPr>
    </w:p>
    <w:p w:rsidR="00DE27E0" w:rsidRDefault="00DE27E0" w:rsidP="00DF1065">
      <w:pPr>
        <w:spacing w:after="0"/>
        <w:jc w:val="both"/>
      </w:pPr>
    </w:p>
    <w:p w:rsidR="00DE27E0" w:rsidRDefault="00DE27E0" w:rsidP="00DF1065">
      <w:pPr>
        <w:spacing w:after="0"/>
        <w:jc w:val="both"/>
      </w:pPr>
    </w:p>
    <w:p w:rsidR="00DE27E0" w:rsidRDefault="00DE27E0" w:rsidP="00DF1065">
      <w:pPr>
        <w:spacing w:after="0"/>
        <w:jc w:val="both"/>
      </w:pPr>
    </w:p>
    <w:p w:rsidR="00DF1065" w:rsidRDefault="00DF1065" w:rsidP="00DF1065">
      <w:pPr>
        <w:spacing w:after="0"/>
        <w:jc w:val="both"/>
      </w:pPr>
      <w:r>
        <w:t>Úhradu za dodávky projektu na základě realizovaných zadávacích řízení provádí na základě pokynu garanta projektu (příkazce) schváleného tajemníkem UK FTVS (správce) ekonomické oddělení UK FTVS z příslušné položky rozpočtu projektu.</w:t>
      </w:r>
    </w:p>
    <w:p w:rsidR="00CA54CA" w:rsidRDefault="00CA54CA" w:rsidP="00DF1065">
      <w:pPr>
        <w:spacing w:after="0"/>
        <w:jc w:val="both"/>
      </w:pPr>
    </w:p>
    <w:p w:rsidR="004A4D2A" w:rsidRPr="00844728" w:rsidRDefault="00CA54CA" w:rsidP="00A302B0">
      <w:pPr>
        <w:spacing w:after="0"/>
        <w:jc w:val="both"/>
      </w:pPr>
      <w:r w:rsidRPr="00844728">
        <w:t xml:space="preserve">Úhradu za další nákupy bez </w:t>
      </w:r>
      <w:r w:rsidR="00F10B9E" w:rsidRPr="00844728">
        <w:t xml:space="preserve">výběrového </w:t>
      </w:r>
      <w:r w:rsidR="00A74546" w:rsidRPr="00844728">
        <w:t xml:space="preserve">řízení </w:t>
      </w:r>
      <w:r w:rsidRPr="00844728">
        <w:t xml:space="preserve">(drobná vydání) provádí na základě pokynu garanta projektu příslušný člen realizačního týmu, a to hotovostně, převodem na účet dodavatele z bankovného účtu </w:t>
      </w:r>
      <w:r w:rsidR="00A74546" w:rsidRPr="00844728">
        <w:t xml:space="preserve">člena realizačního týmu </w:t>
      </w:r>
      <w:r w:rsidRPr="00844728">
        <w:t xml:space="preserve">nebo </w:t>
      </w:r>
      <w:r w:rsidR="00A74546" w:rsidRPr="00844728">
        <w:t xml:space="preserve">osobní </w:t>
      </w:r>
      <w:r w:rsidRPr="00844728">
        <w:t>platební kartou člena realizačního týmu. Pravidla pro vyúčtování těchto nákupů se řídí interními pokyny UK FTVS</w:t>
      </w:r>
      <w:r w:rsidR="004A4D2A" w:rsidRPr="00844728">
        <w:t xml:space="preserve">: </w:t>
      </w:r>
    </w:p>
    <w:p w:rsidR="004A4D2A" w:rsidRPr="00844728" w:rsidRDefault="004A4D2A" w:rsidP="004A4D2A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44728">
        <w:rPr>
          <w:rFonts w:ascii="Calibri" w:hAnsi="Calibri"/>
          <w:color w:val="1F497D"/>
          <w:sz w:val="22"/>
          <w:szCs w:val="22"/>
        </w:rPr>
        <w:t>Nákupy drobného vydání musí být doloženy následovně:</w:t>
      </w:r>
    </w:p>
    <w:p w:rsidR="004A4D2A" w:rsidRPr="00844728" w:rsidRDefault="004A4D2A" w:rsidP="004A4D2A">
      <w:pPr>
        <w:pStyle w:val="Normlnweb"/>
        <w:spacing w:before="0" w:beforeAutospacing="0" w:after="0" w:afterAutospacing="0"/>
        <w:ind w:left="426" w:hanging="426"/>
        <w:rPr>
          <w:rFonts w:ascii="Calibri" w:hAnsi="Calibri"/>
          <w:sz w:val="22"/>
          <w:szCs w:val="22"/>
        </w:rPr>
      </w:pPr>
      <w:r w:rsidRPr="00844728">
        <w:rPr>
          <w:rFonts w:ascii="Calibri" w:hAnsi="Calibri"/>
          <w:color w:val="1F497D"/>
          <w:sz w:val="22"/>
          <w:szCs w:val="22"/>
        </w:rPr>
        <w:t>a)</w:t>
      </w:r>
      <w:r w:rsidRPr="00844728">
        <w:rPr>
          <w:color w:val="1F497D"/>
          <w:sz w:val="14"/>
          <w:szCs w:val="14"/>
        </w:rPr>
        <w:tab/>
      </w:r>
      <w:r w:rsidRPr="00844728">
        <w:rPr>
          <w:rFonts w:ascii="Calibri" w:hAnsi="Calibri"/>
          <w:color w:val="1F497D"/>
          <w:sz w:val="22"/>
          <w:szCs w:val="22"/>
        </w:rPr>
        <w:t>V přípradě platbou hotově – účtenkou/ příjmovým dokladem</w:t>
      </w:r>
    </w:p>
    <w:p w:rsidR="004A4D2A" w:rsidRPr="00844728" w:rsidRDefault="004A4D2A" w:rsidP="004A4D2A">
      <w:pPr>
        <w:pStyle w:val="Normlnweb"/>
        <w:spacing w:before="0" w:beforeAutospacing="0" w:after="0" w:afterAutospacing="0"/>
        <w:ind w:left="426" w:hanging="426"/>
        <w:rPr>
          <w:rFonts w:ascii="Calibri" w:hAnsi="Calibri"/>
          <w:sz w:val="22"/>
          <w:szCs w:val="22"/>
        </w:rPr>
      </w:pPr>
      <w:r w:rsidRPr="00844728">
        <w:rPr>
          <w:rFonts w:ascii="Calibri" w:hAnsi="Calibri"/>
          <w:color w:val="1F497D"/>
          <w:sz w:val="22"/>
          <w:szCs w:val="22"/>
        </w:rPr>
        <w:t>b)</w:t>
      </w:r>
      <w:r w:rsidR="005D34BA" w:rsidRPr="00844728">
        <w:rPr>
          <w:color w:val="1F497D"/>
          <w:sz w:val="14"/>
          <w:szCs w:val="14"/>
        </w:rPr>
        <w:tab/>
      </w:r>
      <w:r w:rsidR="005D34BA" w:rsidRPr="00844728">
        <w:rPr>
          <w:rFonts w:ascii="Calibri" w:hAnsi="Calibri"/>
          <w:color w:val="1F497D"/>
          <w:sz w:val="22"/>
          <w:szCs w:val="22"/>
        </w:rPr>
        <w:t xml:space="preserve"> V</w:t>
      </w:r>
      <w:r w:rsidRPr="00844728">
        <w:rPr>
          <w:rFonts w:ascii="Calibri" w:hAnsi="Calibri"/>
          <w:color w:val="1F497D"/>
          <w:sz w:val="22"/>
          <w:szCs w:val="22"/>
        </w:rPr>
        <w:t xml:space="preserve">případě </w:t>
      </w:r>
      <w:r w:rsidR="005D34BA" w:rsidRPr="00844728">
        <w:rPr>
          <w:rFonts w:ascii="Calibri" w:hAnsi="Calibri"/>
          <w:color w:val="1F497D"/>
          <w:sz w:val="22"/>
          <w:szCs w:val="22"/>
        </w:rPr>
        <w:t>hrazení pl. k</w:t>
      </w:r>
      <w:r w:rsidRPr="00844728">
        <w:rPr>
          <w:rFonts w:ascii="Calibri" w:hAnsi="Calibri"/>
          <w:color w:val="1F497D"/>
          <w:sz w:val="22"/>
          <w:szCs w:val="22"/>
        </w:rPr>
        <w:t>artou – účtenkou a potvrzením (výpisem z BÚ)o zaplacení</w:t>
      </w:r>
    </w:p>
    <w:p w:rsidR="004A4D2A" w:rsidRPr="00844728" w:rsidRDefault="004A4D2A" w:rsidP="004A4D2A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44728">
        <w:rPr>
          <w:rFonts w:ascii="Calibri" w:hAnsi="Calibri"/>
          <w:color w:val="1F497D"/>
          <w:sz w:val="22"/>
          <w:szCs w:val="22"/>
        </w:rPr>
        <w:t>Tyto povinnosti nejsou ve vnitřních předpisech, neboť jsou definovány v příslušných zákonech a vyhláškách.</w:t>
      </w:r>
    </w:p>
    <w:p w:rsidR="00FD22E1" w:rsidRPr="005D34BA" w:rsidRDefault="00CA54CA" w:rsidP="00A302B0">
      <w:pPr>
        <w:spacing w:after="0"/>
        <w:jc w:val="both"/>
      </w:pPr>
      <w:r w:rsidRPr="00844728">
        <w:t>(</w:t>
      </w:r>
      <w:r w:rsidR="00726CC0" w:rsidRPr="00844728">
        <w:t>písemné sdělení – e-</w:t>
      </w:r>
      <w:r w:rsidR="005D34BA" w:rsidRPr="00844728">
        <w:t>mail – tajemníka fakulty)</w:t>
      </w:r>
      <w:r w:rsidRPr="00844728">
        <w:t xml:space="preserve"> a tyto náklady jsou dále zařazeny jako čerpání z příslušné položky rozpočtu projektu.</w:t>
      </w:r>
      <w:r w:rsidR="005D34BA" w:rsidRPr="00844728">
        <w:t xml:space="preserve"> Je</w:t>
      </w:r>
      <w:r w:rsidR="005D34BA" w:rsidRPr="00844728">
        <w:rPr>
          <w:iCs/>
          <w:sz w:val="20"/>
          <w:szCs w:val="20"/>
        </w:rPr>
        <w:t>dnotlivé výdaje takto realizované nepřekročí 10 000 Kč a oprávněné osoby k uskutečnění takto realizovaných nákupů musejí být z realizačního týmu. Nelze k nákupou pověřit další osoby (studenty spolupracující na projektu etc.)</w:t>
      </w:r>
    </w:p>
    <w:p w:rsidR="00A302B0" w:rsidRDefault="00A302B0" w:rsidP="00A302B0">
      <w:pPr>
        <w:spacing w:after="0"/>
        <w:jc w:val="both"/>
      </w:pPr>
    </w:p>
    <w:p w:rsidR="006E3F28" w:rsidRDefault="006E3F28" w:rsidP="00BD115B">
      <w:pPr>
        <w:pStyle w:val="Nadpis2"/>
        <w:ind w:left="851" w:hanging="851"/>
      </w:pPr>
      <w:bookmarkStart w:id="59" w:name="_Toc529322976"/>
      <w:r>
        <w:t>Zveřejňování informací</w:t>
      </w:r>
      <w:bookmarkEnd w:id="59"/>
    </w:p>
    <w:p w:rsidR="00984AAD" w:rsidRDefault="006E3F28" w:rsidP="00BD115B">
      <w:pPr>
        <w:spacing w:after="0"/>
        <w:jc w:val="both"/>
      </w:pPr>
      <w:r>
        <w:lastRenderedPageBreak/>
        <w:t>Administrativní pracovník ve spolupráci s právní kanceláří zajišťuje z</w:t>
      </w:r>
      <w:r w:rsidR="00984AAD">
        <w:t>veřejňování informací o veřejných zakázkách v souladu s platnou legislativou ČR a interními předpisy UK FTVS.</w:t>
      </w:r>
    </w:p>
    <w:p w:rsidR="00BD115B" w:rsidRDefault="00BD115B" w:rsidP="00BD115B">
      <w:pPr>
        <w:spacing w:after="0"/>
        <w:jc w:val="both"/>
      </w:pPr>
    </w:p>
    <w:p w:rsidR="00984AAD" w:rsidRDefault="006E3F28" w:rsidP="00BD115B">
      <w:pPr>
        <w:pStyle w:val="Nadpis2"/>
        <w:ind w:left="851" w:hanging="851"/>
      </w:pPr>
      <w:bookmarkStart w:id="60" w:name="_Toc529322977"/>
      <w:r>
        <w:t>Zařazení dodávek do inventurního soupisu majetku UK FTVS</w:t>
      </w:r>
      <w:bookmarkEnd w:id="60"/>
    </w:p>
    <w:p w:rsidR="00CD0C73" w:rsidRDefault="006E3F28" w:rsidP="003F1F2C">
      <w:pPr>
        <w:jc w:val="both"/>
      </w:pPr>
      <w:r>
        <w:t>Administrativní pracovník předá obratem po ukončení</w:t>
      </w:r>
      <w:r w:rsidR="003F1F2C">
        <w:t xml:space="preserve"> plnění dodavatelů projektu</w:t>
      </w:r>
      <w:r>
        <w:t xml:space="preserve"> informace pro z</w:t>
      </w:r>
      <w:r w:rsidR="00984AAD">
        <w:t>ařazení dodávek do inventurního soupisu majetku UK FTVS</w:t>
      </w:r>
      <w:r>
        <w:t xml:space="preserve">, aby mohl být </w:t>
      </w:r>
      <w:r w:rsidR="003F1F2C">
        <w:t>evidován</w:t>
      </w:r>
      <w:r w:rsidR="00BD115B">
        <w:t xml:space="preserve"> bezodkladně v souladu s </w:t>
      </w:r>
      <w:r w:rsidR="00984AAD">
        <w:t>platnou legislativou ČR a interními předpisy UK FTVS</w:t>
      </w:r>
      <w:r>
        <w:t xml:space="preserve">. </w:t>
      </w:r>
    </w:p>
    <w:p w:rsidR="00FD22E1" w:rsidRDefault="00FD22E1" w:rsidP="00FD22E1">
      <w:pPr>
        <w:spacing w:after="0"/>
        <w:jc w:val="both"/>
      </w:pPr>
    </w:p>
    <w:p w:rsidR="00CD0C73" w:rsidRPr="00BD115B" w:rsidRDefault="00CD0C73" w:rsidP="00BD115B">
      <w:pPr>
        <w:pStyle w:val="Nadpis1"/>
        <w:ind w:left="851" w:hanging="851"/>
        <w:rPr>
          <w:sz w:val="28"/>
          <w:szCs w:val="28"/>
        </w:rPr>
      </w:pPr>
      <w:bookmarkStart w:id="61" w:name="_Toc529322978"/>
      <w:r w:rsidRPr="00BD115B">
        <w:rPr>
          <w:sz w:val="28"/>
          <w:szCs w:val="28"/>
        </w:rPr>
        <w:t>Závěrečná ustanovení</w:t>
      </w:r>
      <w:bookmarkEnd w:id="61"/>
    </w:p>
    <w:p w:rsidR="00CD0C73" w:rsidRDefault="00CD0C73" w:rsidP="00CD0C73">
      <w:pPr>
        <w:spacing w:after="0"/>
        <w:jc w:val="both"/>
        <w:rPr>
          <w:rFonts w:cstheme="minorHAnsi"/>
        </w:rPr>
      </w:pPr>
      <w:r w:rsidRPr="00CD0C73">
        <w:rPr>
          <w:rFonts w:cstheme="minorHAnsi"/>
        </w:rPr>
        <w:t xml:space="preserve">Osoby, pro něž má být toto opatření závazné, musí být s tímto opatřením náležitě seznámeny, je jim znám jeho obsah a rozumí mu a zavazují se podle něj postupovat. </w:t>
      </w:r>
    </w:p>
    <w:p w:rsidR="00CD0C73" w:rsidRDefault="00CD0C73" w:rsidP="00CD0C73">
      <w:pPr>
        <w:spacing w:after="0"/>
        <w:jc w:val="both"/>
        <w:rPr>
          <w:rFonts w:cstheme="minorHAnsi"/>
        </w:rPr>
      </w:pPr>
    </w:p>
    <w:p w:rsidR="00CD0C73" w:rsidRDefault="00CD0C73" w:rsidP="00CD0C73">
      <w:pPr>
        <w:spacing w:after="0"/>
        <w:jc w:val="both"/>
        <w:rPr>
          <w:rFonts w:cstheme="minorHAnsi"/>
        </w:rPr>
      </w:pPr>
      <w:r>
        <w:rPr>
          <w:rFonts w:cstheme="minorHAnsi"/>
        </w:rPr>
        <w:t>Tento Inte</w:t>
      </w:r>
      <w:r w:rsidR="00442CCC">
        <w:rPr>
          <w:rFonts w:cstheme="minorHAnsi"/>
        </w:rPr>
        <w:t>r</w:t>
      </w:r>
      <w:r>
        <w:rPr>
          <w:rFonts w:cstheme="minorHAnsi"/>
        </w:rPr>
        <w:t>ní pokyn</w:t>
      </w:r>
      <w:r w:rsidR="005E7297">
        <w:rPr>
          <w:rFonts w:cstheme="minorHAnsi"/>
        </w:rPr>
        <w:t xml:space="preserve"> je př</w:t>
      </w:r>
      <w:r w:rsidR="007C65E3">
        <w:rPr>
          <w:rFonts w:cstheme="minorHAnsi"/>
        </w:rPr>
        <w:t>ílohou Opatření tajemníka 7/2018</w:t>
      </w:r>
      <w:r w:rsidR="005E7297">
        <w:rPr>
          <w:rFonts w:cstheme="minorHAnsi"/>
        </w:rPr>
        <w:t xml:space="preserve"> a </w:t>
      </w:r>
      <w:r w:rsidRPr="00CD0C73">
        <w:rPr>
          <w:rFonts w:cstheme="minorHAnsi"/>
        </w:rPr>
        <w:t xml:space="preserve">nabývá účinnosti dnem </w:t>
      </w:r>
      <w:r w:rsidR="00510F34">
        <w:rPr>
          <w:rFonts w:cstheme="minorHAnsi"/>
        </w:rPr>
        <w:t>1.12.</w:t>
      </w:r>
      <w:r w:rsidRPr="00510F34">
        <w:rPr>
          <w:rFonts w:cstheme="minorHAnsi"/>
        </w:rPr>
        <w:t xml:space="preserve"> 2018</w:t>
      </w:r>
    </w:p>
    <w:p w:rsidR="00CD0C73" w:rsidRDefault="00CD0C73" w:rsidP="00CD0C73">
      <w:pPr>
        <w:spacing w:after="0"/>
        <w:jc w:val="both"/>
        <w:rPr>
          <w:rFonts w:eastAsia="Times New Roman" w:cstheme="minorHAnsi"/>
        </w:rPr>
      </w:pPr>
    </w:p>
    <w:p w:rsidR="009D5096" w:rsidRDefault="009D5096" w:rsidP="00CD0C73">
      <w:pPr>
        <w:spacing w:after="0"/>
        <w:rPr>
          <w:rFonts w:eastAsia="Times New Roman" w:cstheme="minorHAnsi"/>
          <w:lang w:eastAsia="cs-CZ"/>
        </w:rPr>
      </w:pPr>
    </w:p>
    <w:p w:rsidR="00CD0C73" w:rsidRPr="00CD0C73" w:rsidRDefault="00CD0C73" w:rsidP="00CD0C73">
      <w:pPr>
        <w:spacing w:after="0"/>
        <w:rPr>
          <w:rFonts w:eastAsia="Times New Roman" w:cstheme="minorHAnsi"/>
          <w:lang w:eastAsia="cs-CZ"/>
        </w:rPr>
      </w:pPr>
      <w:bookmarkStart w:id="62" w:name="_GoBack"/>
      <w:bookmarkEnd w:id="62"/>
      <w:r w:rsidRPr="00844728">
        <w:rPr>
          <w:rFonts w:eastAsia="Times New Roman" w:cstheme="minorHAnsi"/>
          <w:lang w:eastAsia="cs-CZ"/>
        </w:rPr>
        <w:t xml:space="preserve">V Praze dne </w:t>
      </w:r>
      <w:r w:rsidR="00510F34" w:rsidRPr="00844728">
        <w:rPr>
          <w:rFonts w:cstheme="minorHAnsi"/>
        </w:rPr>
        <w:t>1</w:t>
      </w:r>
      <w:r w:rsidR="00783BEF" w:rsidRPr="00844728">
        <w:rPr>
          <w:rFonts w:cstheme="minorHAnsi"/>
        </w:rPr>
        <w:t>6.12.</w:t>
      </w:r>
      <w:r w:rsidR="00BD115B" w:rsidRPr="00844728">
        <w:rPr>
          <w:rFonts w:cstheme="minorHAnsi"/>
        </w:rPr>
        <w:t xml:space="preserve"> </w:t>
      </w:r>
      <w:r w:rsidR="00510F34" w:rsidRPr="00844728">
        <w:rPr>
          <w:rFonts w:cstheme="minorHAnsi"/>
        </w:rPr>
        <w:t>201</w:t>
      </w:r>
      <w:r w:rsidR="00A302B0" w:rsidRPr="00844728">
        <w:rPr>
          <w:rFonts w:cstheme="minorHAnsi"/>
        </w:rPr>
        <w:t>9</w:t>
      </w:r>
    </w:p>
    <w:p w:rsidR="00CD0C73" w:rsidRPr="00CD0C73" w:rsidRDefault="00CD0C73" w:rsidP="00CD0C73">
      <w:pPr>
        <w:spacing w:after="0"/>
        <w:rPr>
          <w:rFonts w:eastAsia="Times New Roman" w:cstheme="minorHAnsi"/>
          <w:lang w:eastAsia="cs-CZ"/>
        </w:rPr>
      </w:pPr>
    </w:p>
    <w:p w:rsidR="00CD0C73" w:rsidRPr="00CD0C73" w:rsidRDefault="00CD0C73" w:rsidP="00CD0C73">
      <w:pPr>
        <w:spacing w:after="0"/>
        <w:rPr>
          <w:rFonts w:eastAsia="Times New Roman" w:cstheme="minorHAnsi"/>
          <w:lang w:eastAsia="cs-CZ"/>
        </w:rPr>
      </w:pPr>
    </w:p>
    <w:p w:rsidR="00CD0C73" w:rsidRPr="00CD0C73" w:rsidRDefault="00CD0C73" w:rsidP="00CD0C73">
      <w:pPr>
        <w:spacing w:after="0"/>
        <w:rPr>
          <w:rFonts w:eastAsia="Times New Roman" w:cstheme="minorHAnsi"/>
          <w:lang w:eastAsia="cs-CZ"/>
        </w:rPr>
      </w:pPr>
    </w:p>
    <w:p w:rsidR="00CD0C73" w:rsidRDefault="00CD0C73" w:rsidP="00CD0C73">
      <w:pPr>
        <w:spacing w:after="0"/>
        <w:jc w:val="both"/>
        <w:rPr>
          <w:b/>
        </w:rPr>
      </w:pPr>
      <w:r w:rsidRPr="00CD0C73">
        <w:rPr>
          <w:rFonts w:eastAsia="Times New Roman" w:cstheme="minorHAnsi"/>
          <w:lang w:eastAsia="cs-CZ"/>
        </w:rPr>
        <w:tab/>
      </w:r>
      <w:r w:rsidRPr="00CD0C73">
        <w:rPr>
          <w:rFonts w:eastAsia="Times New Roman" w:cstheme="minorHAnsi"/>
          <w:lang w:eastAsia="cs-CZ"/>
        </w:rPr>
        <w:tab/>
      </w:r>
      <w:r w:rsidRPr="00CD0C73">
        <w:rPr>
          <w:rFonts w:eastAsia="Times New Roman" w:cstheme="minorHAnsi"/>
          <w:lang w:eastAsia="cs-CZ"/>
        </w:rPr>
        <w:tab/>
      </w:r>
      <w:r w:rsidRPr="00CD0C73">
        <w:rPr>
          <w:rFonts w:eastAsia="Times New Roman" w:cstheme="minorHAnsi"/>
          <w:lang w:eastAsia="cs-CZ"/>
        </w:rPr>
        <w:tab/>
      </w:r>
      <w:r w:rsidRPr="00CD0C73">
        <w:rPr>
          <w:rFonts w:eastAsia="Times New Roman" w:cstheme="minorHAnsi"/>
          <w:lang w:eastAsia="cs-CZ"/>
        </w:rPr>
        <w:tab/>
      </w:r>
      <w:r w:rsidRPr="00CD0C73">
        <w:rPr>
          <w:rFonts w:eastAsia="Times New Roman" w:cstheme="minorHAnsi"/>
          <w:lang w:eastAsia="cs-CZ"/>
        </w:rPr>
        <w:tab/>
      </w:r>
      <w:r w:rsidRPr="000537B7">
        <w:rPr>
          <w:b/>
        </w:rPr>
        <w:t>doc. PaedDr. Karel Jelen, CSc.</w:t>
      </w:r>
    </w:p>
    <w:p w:rsidR="00CD0C73" w:rsidRPr="00CD0C73" w:rsidRDefault="00CD0C73" w:rsidP="00CD0C73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F1F2C">
        <w:rPr>
          <w:rFonts w:cstheme="minorHAnsi"/>
        </w:rPr>
        <w:t xml:space="preserve">                                                       g</w:t>
      </w:r>
      <w:r>
        <w:rPr>
          <w:rFonts w:cstheme="minorHAnsi"/>
        </w:rPr>
        <w:t>arant projektu</w:t>
      </w:r>
    </w:p>
    <w:p w:rsidR="006E3F28" w:rsidRPr="00CD0C73" w:rsidRDefault="006E3F28" w:rsidP="00CD0C73">
      <w:pPr>
        <w:spacing w:after="0"/>
        <w:rPr>
          <w:rFonts w:cstheme="minorHAnsi"/>
        </w:rPr>
      </w:pPr>
    </w:p>
    <w:p w:rsidR="00984AAD" w:rsidRPr="00CD0C73" w:rsidRDefault="00984AAD" w:rsidP="00CD0C73">
      <w:pPr>
        <w:spacing w:after="0"/>
        <w:rPr>
          <w:rFonts w:cstheme="minorHAnsi"/>
        </w:rPr>
      </w:pPr>
      <w:r w:rsidRPr="00CD0C73">
        <w:rPr>
          <w:rFonts w:cstheme="minorHAnsi"/>
        </w:rPr>
        <w:t xml:space="preserve"> </w:t>
      </w:r>
    </w:p>
    <w:p w:rsidR="00984AAD" w:rsidRDefault="00984AAD" w:rsidP="00984AAD"/>
    <w:p w:rsidR="00984AAD" w:rsidRDefault="00984AAD" w:rsidP="00010171"/>
    <w:sectPr w:rsidR="00984AAD" w:rsidSect="00F43871">
      <w:headerReference w:type="default" r:id="rId18"/>
      <w:footerReference w:type="default" r:id="rId1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91B" w:rsidRDefault="00C8491B" w:rsidP="00EB779B">
      <w:pPr>
        <w:spacing w:after="0" w:line="240" w:lineRule="auto"/>
      </w:pPr>
      <w:r>
        <w:separator/>
      </w:r>
    </w:p>
  </w:endnote>
  <w:endnote w:type="continuationSeparator" w:id="0">
    <w:p w:rsidR="00C8491B" w:rsidRDefault="00C8491B" w:rsidP="00EB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E5" w:rsidRDefault="00C20CE5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3360" behindDoc="1" locked="1" layoutInCell="1" allowOverlap="0">
          <wp:simplePos x="0" y="0"/>
          <wp:positionH relativeFrom="margin">
            <wp:posOffset>1631315</wp:posOffset>
          </wp:positionH>
          <wp:positionV relativeFrom="paragraph">
            <wp:posOffset>-568325</wp:posOffset>
          </wp:positionV>
          <wp:extent cx="4342765" cy="845820"/>
          <wp:effectExtent l="0" t="0" r="635" b="0"/>
          <wp:wrapSquare wrapText="bothSides"/>
          <wp:docPr id="6" name="Obrázek 6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76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5B9BD5" w:themeColor="accent1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5975" cy="10136505"/>
              <wp:effectExtent l="0" t="0" r="0" b="0"/>
              <wp:wrapNone/>
              <wp:docPr id="452" name="Obdélník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65975" cy="1013650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CA80D68" id="Obdélník 452" o:spid="_x0000_s1026" style="position:absolute;margin-left:0;margin-top:0;width:564.25pt;height:798.15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" filled="f" strokecolor="#747070 [1614]" strokeweight="1.25pt">
              <v:path arrowok="t"/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844728" w:rsidRPr="00844728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17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91B" w:rsidRDefault="00C8491B" w:rsidP="00EB779B">
      <w:pPr>
        <w:spacing w:after="0" w:line="240" w:lineRule="auto"/>
      </w:pPr>
      <w:r>
        <w:separator/>
      </w:r>
    </w:p>
  </w:footnote>
  <w:footnote w:type="continuationSeparator" w:id="0">
    <w:p w:rsidR="00C8491B" w:rsidRDefault="00C8491B" w:rsidP="00EB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E5" w:rsidRDefault="00C20C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198755</wp:posOffset>
          </wp:positionH>
          <wp:positionV relativeFrom="topMargin">
            <wp:posOffset>164465</wp:posOffset>
          </wp:positionV>
          <wp:extent cx="7199630" cy="503555"/>
          <wp:effectExtent l="0" t="0" r="127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5DD"/>
    <w:multiLevelType w:val="hybridMultilevel"/>
    <w:tmpl w:val="32869CE8"/>
    <w:lvl w:ilvl="0" w:tplc="6E30B8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50E8"/>
    <w:multiLevelType w:val="hybridMultilevel"/>
    <w:tmpl w:val="1C3C87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B2F8A"/>
    <w:multiLevelType w:val="multilevel"/>
    <w:tmpl w:val="4EEE892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E5D1221"/>
    <w:multiLevelType w:val="hybridMultilevel"/>
    <w:tmpl w:val="739EF4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6498A"/>
    <w:multiLevelType w:val="hybridMultilevel"/>
    <w:tmpl w:val="97A62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F3"/>
    <w:rsid w:val="00000E93"/>
    <w:rsid w:val="00007A9B"/>
    <w:rsid w:val="00010171"/>
    <w:rsid w:val="000155AE"/>
    <w:rsid w:val="0003168F"/>
    <w:rsid w:val="00031A12"/>
    <w:rsid w:val="0004320D"/>
    <w:rsid w:val="00044A10"/>
    <w:rsid w:val="000537B7"/>
    <w:rsid w:val="000947C3"/>
    <w:rsid w:val="00096C8D"/>
    <w:rsid w:val="000B440B"/>
    <w:rsid w:val="000E3929"/>
    <w:rsid w:val="000F37EB"/>
    <w:rsid w:val="001029A1"/>
    <w:rsid w:val="00103535"/>
    <w:rsid w:val="00125F5F"/>
    <w:rsid w:val="0013020F"/>
    <w:rsid w:val="0013188E"/>
    <w:rsid w:val="0013421F"/>
    <w:rsid w:val="00143DA7"/>
    <w:rsid w:val="001445CE"/>
    <w:rsid w:val="00151255"/>
    <w:rsid w:val="00170B6A"/>
    <w:rsid w:val="00172B1A"/>
    <w:rsid w:val="001C28D6"/>
    <w:rsid w:val="001C6FEE"/>
    <w:rsid w:val="001E4ABC"/>
    <w:rsid w:val="001E6801"/>
    <w:rsid w:val="001F1F91"/>
    <w:rsid w:val="001F2ABD"/>
    <w:rsid w:val="00216C0A"/>
    <w:rsid w:val="00223C38"/>
    <w:rsid w:val="0022400E"/>
    <w:rsid w:val="00225FB8"/>
    <w:rsid w:val="00240275"/>
    <w:rsid w:val="002402CF"/>
    <w:rsid w:val="002566C2"/>
    <w:rsid w:val="002611C6"/>
    <w:rsid w:val="00271977"/>
    <w:rsid w:val="002922E9"/>
    <w:rsid w:val="00297BB0"/>
    <w:rsid w:val="002A5DAD"/>
    <w:rsid w:val="002C06F3"/>
    <w:rsid w:val="002D5E7D"/>
    <w:rsid w:val="002F5987"/>
    <w:rsid w:val="002F61E0"/>
    <w:rsid w:val="00302E41"/>
    <w:rsid w:val="00321ED6"/>
    <w:rsid w:val="0032244A"/>
    <w:rsid w:val="00337876"/>
    <w:rsid w:val="00344784"/>
    <w:rsid w:val="00346F53"/>
    <w:rsid w:val="00347A9A"/>
    <w:rsid w:val="00350572"/>
    <w:rsid w:val="00352ECE"/>
    <w:rsid w:val="00353248"/>
    <w:rsid w:val="00360D22"/>
    <w:rsid w:val="00361912"/>
    <w:rsid w:val="00381B71"/>
    <w:rsid w:val="003860F5"/>
    <w:rsid w:val="00387F36"/>
    <w:rsid w:val="0039436C"/>
    <w:rsid w:val="003D7D77"/>
    <w:rsid w:val="003E0608"/>
    <w:rsid w:val="003F1F2C"/>
    <w:rsid w:val="00400AF2"/>
    <w:rsid w:val="00400BF3"/>
    <w:rsid w:val="00412751"/>
    <w:rsid w:val="00413E53"/>
    <w:rsid w:val="00414C8D"/>
    <w:rsid w:val="0043073F"/>
    <w:rsid w:val="00432DB7"/>
    <w:rsid w:val="004366F6"/>
    <w:rsid w:val="00442CCC"/>
    <w:rsid w:val="004619C5"/>
    <w:rsid w:val="004731B7"/>
    <w:rsid w:val="004929D8"/>
    <w:rsid w:val="0049350C"/>
    <w:rsid w:val="004942B9"/>
    <w:rsid w:val="00495B04"/>
    <w:rsid w:val="00496CC1"/>
    <w:rsid w:val="004A25FD"/>
    <w:rsid w:val="004A4D2A"/>
    <w:rsid w:val="004A7915"/>
    <w:rsid w:val="004B136C"/>
    <w:rsid w:val="004B3967"/>
    <w:rsid w:val="004B46BB"/>
    <w:rsid w:val="004C15A7"/>
    <w:rsid w:val="004C4BFA"/>
    <w:rsid w:val="004D0F70"/>
    <w:rsid w:val="004D55AE"/>
    <w:rsid w:val="004E16D6"/>
    <w:rsid w:val="00510F34"/>
    <w:rsid w:val="005122B5"/>
    <w:rsid w:val="00546E12"/>
    <w:rsid w:val="0055404C"/>
    <w:rsid w:val="0056079B"/>
    <w:rsid w:val="00591E90"/>
    <w:rsid w:val="00592725"/>
    <w:rsid w:val="00595E7D"/>
    <w:rsid w:val="00596C61"/>
    <w:rsid w:val="005A1800"/>
    <w:rsid w:val="005B15AD"/>
    <w:rsid w:val="005C1B3E"/>
    <w:rsid w:val="005D08A5"/>
    <w:rsid w:val="005D0E9B"/>
    <w:rsid w:val="005D34BA"/>
    <w:rsid w:val="005E023B"/>
    <w:rsid w:val="005E1942"/>
    <w:rsid w:val="005E4EA6"/>
    <w:rsid w:val="005E7297"/>
    <w:rsid w:val="005E7693"/>
    <w:rsid w:val="005F5AFF"/>
    <w:rsid w:val="0061094E"/>
    <w:rsid w:val="00611D45"/>
    <w:rsid w:val="006212C6"/>
    <w:rsid w:val="006510D6"/>
    <w:rsid w:val="00660ADE"/>
    <w:rsid w:val="00667F90"/>
    <w:rsid w:val="00670F18"/>
    <w:rsid w:val="00671ADF"/>
    <w:rsid w:val="00680194"/>
    <w:rsid w:val="006814AA"/>
    <w:rsid w:val="00683EB9"/>
    <w:rsid w:val="00690027"/>
    <w:rsid w:val="00694D9B"/>
    <w:rsid w:val="006C61AF"/>
    <w:rsid w:val="006D27C2"/>
    <w:rsid w:val="006D2992"/>
    <w:rsid w:val="006E2B73"/>
    <w:rsid w:val="006E3F28"/>
    <w:rsid w:val="00721382"/>
    <w:rsid w:val="00726CC0"/>
    <w:rsid w:val="007302D6"/>
    <w:rsid w:val="00745246"/>
    <w:rsid w:val="00746C0F"/>
    <w:rsid w:val="00750A62"/>
    <w:rsid w:val="00752967"/>
    <w:rsid w:val="007627E2"/>
    <w:rsid w:val="00783BEF"/>
    <w:rsid w:val="00786B9A"/>
    <w:rsid w:val="00793ABF"/>
    <w:rsid w:val="00796379"/>
    <w:rsid w:val="007A598E"/>
    <w:rsid w:val="007C341E"/>
    <w:rsid w:val="007C65E3"/>
    <w:rsid w:val="007E04EE"/>
    <w:rsid w:val="007E651E"/>
    <w:rsid w:val="00806053"/>
    <w:rsid w:val="00807BBD"/>
    <w:rsid w:val="008350EC"/>
    <w:rsid w:val="00844728"/>
    <w:rsid w:val="00857319"/>
    <w:rsid w:val="00864996"/>
    <w:rsid w:val="008651C8"/>
    <w:rsid w:val="00866832"/>
    <w:rsid w:val="00870C21"/>
    <w:rsid w:val="00881DA8"/>
    <w:rsid w:val="008A2542"/>
    <w:rsid w:val="008C2078"/>
    <w:rsid w:val="008C3F2D"/>
    <w:rsid w:val="008C7317"/>
    <w:rsid w:val="008D7A7B"/>
    <w:rsid w:val="008E5A51"/>
    <w:rsid w:val="0090132A"/>
    <w:rsid w:val="00930347"/>
    <w:rsid w:val="00944F34"/>
    <w:rsid w:val="00947755"/>
    <w:rsid w:val="00955753"/>
    <w:rsid w:val="0098264D"/>
    <w:rsid w:val="009833DC"/>
    <w:rsid w:val="00983400"/>
    <w:rsid w:val="00984AAD"/>
    <w:rsid w:val="00985425"/>
    <w:rsid w:val="00992BD2"/>
    <w:rsid w:val="009B7D8B"/>
    <w:rsid w:val="009C20B9"/>
    <w:rsid w:val="009D5096"/>
    <w:rsid w:val="00A04F59"/>
    <w:rsid w:val="00A05E7B"/>
    <w:rsid w:val="00A302B0"/>
    <w:rsid w:val="00A36FF6"/>
    <w:rsid w:val="00A460AC"/>
    <w:rsid w:val="00A47814"/>
    <w:rsid w:val="00A54881"/>
    <w:rsid w:val="00A73F2D"/>
    <w:rsid w:val="00A74546"/>
    <w:rsid w:val="00A8451E"/>
    <w:rsid w:val="00A95D21"/>
    <w:rsid w:val="00AB6219"/>
    <w:rsid w:val="00AC770E"/>
    <w:rsid w:val="00AD3F73"/>
    <w:rsid w:val="00AE2612"/>
    <w:rsid w:val="00AE61AF"/>
    <w:rsid w:val="00AF045D"/>
    <w:rsid w:val="00AF6047"/>
    <w:rsid w:val="00B00C11"/>
    <w:rsid w:val="00B16BA6"/>
    <w:rsid w:val="00B20435"/>
    <w:rsid w:val="00B2615C"/>
    <w:rsid w:val="00B34484"/>
    <w:rsid w:val="00B606B8"/>
    <w:rsid w:val="00B60D07"/>
    <w:rsid w:val="00B6502D"/>
    <w:rsid w:val="00B66AF3"/>
    <w:rsid w:val="00B9284A"/>
    <w:rsid w:val="00B96E5C"/>
    <w:rsid w:val="00BA5534"/>
    <w:rsid w:val="00BA55EB"/>
    <w:rsid w:val="00BB664E"/>
    <w:rsid w:val="00BC0564"/>
    <w:rsid w:val="00BD115B"/>
    <w:rsid w:val="00BD7EA6"/>
    <w:rsid w:val="00C005FB"/>
    <w:rsid w:val="00C0211C"/>
    <w:rsid w:val="00C04E17"/>
    <w:rsid w:val="00C07F8D"/>
    <w:rsid w:val="00C20CE5"/>
    <w:rsid w:val="00C24CA5"/>
    <w:rsid w:val="00C45CE5"/>
    <w:rsid w:val="00C5671C"/>
    <w:rsid w:val="00C8491B"/>
    <w:rsid w:val="00C93128"/>
    <w:rsid w:val="00C93449"/>
    <w:rsid w:val="00CA54CA"/>
    <w:rsid w:val="00CD0284"/>
    <w:rsid w:val="00CD0C73"/>
    <w:rsid w:val="00CD56BD"/>
    <w:rsid w:val="00CE1ECA"/>
    <w:rsid w:val="00CE6231"/>
    <w:rsid w:val="00CE6A3F"/>
    <w:rsid w:val="00D015BF"/>
    <w:rsid w:val="00D04491"/>
    <w:rsid w:val="00D22DFD"/>
    <w:rsid w:val="00D242E2"/>
    <w:rsid w:val="00D41908"/>
    <w:rsid w:val="00D47C0F"/>
    <w:rsid w:val="00D517B2"/>
    <w:rsid w:val="00D55984"/>
    <w:rsid w:val="00D60215"/>
    <w:rsid w:val="00D71928"/>
    <w:rsid w:val="00D719C5"/>
    <w:rsid w:val="00D841FA"/>
    <w:rsid w:val="00D9196E"/>
    <w:rsid w:val="00D924E8"/>
    <w:rsid w:val="00D94079"/>
    <w:rsid w:val="00D95B20"/>
    <w:rsid w:val="00DB11DC"/>
    <w:rsid w:val="00DE27E0"/>
    <w:rsid w:val="00DF00D7"/>
    <w:rsid w:val="00DF1065"/>
    <w:rsid w:val="00DF2331"/>
    <w:rsid w:val="00DF2646"/>
    <w:rsid w:val="00E619DC"/>
    <w:rsid w:val="00E621FE"/>
    <w:rsid w:val="00E7284D"/>
    <w:rsid w:val="00E86CF4"/>
    <w:rsid w:val="00E951CA"/>
    <w:rsid w:val="00E977CC"/>
    <w:rsid w:val="00EB15F0"/>
    <w:rsid w:val="00EB779B"/>
    <w:rsid w:val="00EC61BE"/>
    <w:rsid w:val="00EF3317"/>
    <w:rsid w:val="00F10B9E"/>
    <w:rsid w:val="00F15796"/>
    <w:rsid w:val="00F16003"/>
    <w:rsid w:val="00F17B6D"/>
    <w:rsid w:val="00F24246"/>
    <w:rsid w:val="00F43871"/>
    <w:rsid w:val="00F57261"/>
    <w:rsid w:val="00F834C5"/>
    <w:rsid w:val="00FA0FFE"/>
    <w:rsid w:val="00FA33E8"/>
    <w:rsid w:val="00FC310A"/>
    <w:rsid w:val="00FD22E1"/>
    <w:rsid w:val="00FD2D50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AF1A87-8874-4819-A175-B5FBF4D6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361912"/>
    <w:pPr>
      <w:numPr>
        <w:numId w:val="1"/>
      </w:numPr>
      <w:outlineLvl w:val="0"/>
    </w:pPr>
    <w:rPr>
      <w:b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361912"/>
    <w:pPr>
      <w:numPr>
        <w:ilvl w:val="1"/>
        <w:numId w:val="1"/>
      </w:numPr>
      <w:contextualSpacing w:val="0"/>
      <w:outlineLvl w:val="1"/>
    </w:pPr>
    <w:rPr>
      <w:b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361912"/>
    <w:pPr>
      <w:numPr>
        <w:ilvl w:val="2"/>
        <w:numId w:val="1"/>
      </w:numPr>
      <w:contextualSpacing w:val="0"/>
      <w:outlineLvl w:val="2"/>
    </w:pPr>
    <w:rPr>
      <w:b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361912"/>
    <w:pPr>
      <w:numPr>
        <w:ilvl w:val="3"/>
        <w:numId w:val="1"/>
      </w:numPr>
      <w:contextualSpacing w:val="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,Nad,Odstavec_muj,Odstavec cíl se seznamem"/>
    <w:basedOn w:val="Normln"/>
    <w:link w:val="OdstavecseseznamemChar"/>
    <w:uiPriority w:val="34"/>
    <w:qFormat/>
    <w:rsid w:val="00B66A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1912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361912"/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361912"/>
    <w:rPr>
      <w:b/>
    </w:rPr>
  </w:style>
  <w:style w:type="character" w:customStyle="1" w:styleId="Nadpis4Char">
    <w:name w:val="Nadpis 4 Char"/>
    <w:basedOn w:val="Standardnpsmoodstavce"/>
    <w:link w:val="Nadpis4"/>
    <w:uiPriority w:val="9"/>
    <w:rsid w:val="00361912"/>
    <w:rPr>
      <w:b/>
    </w:rPr>
  </w:style>
  <w:style w:type="paragraph" w:styleId="Obsah1">
    <w:name w:val="toc 1"/>
    <w:basedOn w:val="Normln"/>
    <w:next w:val="Normln"/>
    <w:autoRedefine/>
    <w:uiPriority w:val="39"/>
    <w:unhideWhenUsed/>
    <w:rsid w:val="006212C6"/>
    <w:pPr>
      <w:tabs>
        <w:tab w:val="left" w:pos="440"/>
        <w:tab w:val="right" w:leader="dot" w:pos="9346"/>
      </w:tabs>
      <w:spacing w:after="100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6212C6"/>
    <w:pPr>
      <w:tabs>
        <w:tab w:val="left" w:pos="880"/>
        <w:tab w:val="right" w:leader="dot" w:pos="9346"/>
      </w:tabs>
      <w:spacing w:after="100"/>
      <w:ind w:left="426"/>
    </w:pPr>
  </w:style>
  <w:style w:type="paragraph" w:styleId="Obsah3">
    <w:name w:val="toc 3"/>
    <w:basedOn w:val="Normln"/>
    <w:next w:val="Normln"/>
    <w:autoRedefine/>
    <w:uiPriority w:val="39"/>
    <w:unhideWhenUsed/>
    <w:rsid w:val="00670F18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015BF"/>
    <w:pPr>
      <w:tabs>
        <w:tab w:val="left" w:pos="1760"/>
        <w:tab w:val="left" w:pos="2268"/>
        <w:tab w:val="right" w:leader="dot" w:pos="9346"/>
      </w:tabs>
      <w:spacing w:after="100"/>
      <w:ind w:left="1843" w:hanging="567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670F1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7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671AD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7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AD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806053"/>
    <w:pPr>
      <w:spacing w:after="0" w:line="240" w:lineRule="auto"/>
    </w:pPr>
  </w:style>
  <w:style w:type="character" w:customStyle="1" w:styleId="datalabel">
    <w:name w:val="datalabel"/>
    <w:basedOn w:val="Standardnpsmoodstavce"/>
    <w:rsid w:val="00A95D21"/>
  </w:style>
  <w:style w:type="paragraph" w:styleId="Zhlav">
    <w:name w:val="header"/>
    <w:basedOn w:val="Normln"/>
    <w:link w:val="ZhlavChar"/>
    <w:uiPriority w:val="99"/>
    <w:unhideWhenUsed/>
    <w:rsid w:val="00EB7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779B"/>
  </w:style>
  <w:style w:type="paragraph" w:styleId="Zpat">
    <w:name w:val="footer"/>
    <w:basedOn w:val="Normln"/>
    <w:link w:val="ZpatChar"/>
    <w:uiPriority w:val="99"/>
    <w:unhideWhenUsed/>
    <w:rsid w:val="00EB7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779B"/>
  </w:style>
  <w:style w:type="character" w:styleId="Odkaznakoment">
    <w:name w:val="annotation reference"/>
    <w:basedOn w:val="Standardnpsmoodstavce"/>
    <w:uiPriority w:val="99"/>
    <w:semiHidden/>
    <w:unhideWhenUsed/>
    <w:rsid w:val="003224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224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24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4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44A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1 Char,Název grafu Char,Nad Char,Odstavec_muj Char,Odstavec cíl se seznamem Char"/>
    <w:link w:val="Odstavecseseznamem"/>
    <w:uiPriority w:val="34"/>
    <w:locked/>
    <w:rsid w:val="00C04E17"/>
  </w:style>
  <w:style w:type="paragraph" w:customStyle="1" w:styleId="default">
    <w:name w:val="default"/>
    <w:basedOn w:val="Normln"/>
    <w:rsid w:val="006814A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00D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131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400AF2"/>
    <w:pPr>
      <w:spacing w:before="120" w:after="120" w:line="288" w:lineRule="auto"/>
      <w:ind w:firstLine="709"/>
      <w:jc w:val="both"/>
    </w:pPr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00AF2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st">
    <w:name w:val="st"/>
    <w:basedOn w:val="Standardnpsmoodstavce"/>
    <w:rsid w:val="00125F5F"/>
  </w:style>
  <w:style w:type="character" w:styleId="Zdraznn">
    <w:name w:val="Emphasis"/>
    <w:basedOn w:val="Standardnpsmoodstavce"/>
    <w:uiPriority w:val="20"/>
    <w:qFormat/>
    <w:rsid w:val="00125F5F"/>
    <w:rPr>
      <w:i/>
      <w:iCs/>
    </w:rPr>
  </w:style>
  <w:style w:type="character" w:styleId="Siln">
    <w:name w:val="Strong"/>
    <w:basedOn w:val="Standardnpsmoodstavce"/>
    <w:uiPriority w:val="22"/>
    <w:qFormat/>
    <w:rsid w:val="00793AB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387F36"/>
    <w:rPr>
      <w:color w:val="808080"/>
    </w:rPr>
  </w:style>
  <w:style w:type="character" w:customStyle="1" w:styleId="base">
    <w:name w:val="base"/>
    <w:basedOn w:val="Standardnpsmoodstavce"/>
    <w:rsid w:val="00044A1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044A10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4A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vvv.msmt.cz/vyzva/copy-vyzva-c-02-16-026-dlouhodoba-mezisektorova-spoluprace.htm" TargetMode="External"/><Relationship Id="rId13" Type="http://schemas.microsoft.com/office/2007/relationships/diagramDrawing" Target="diagrams/drawing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mailto:hpurs@advanced-eng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kub.Otahal@fgu.cas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mailto:j.redr@seznam.cz" TargetMode="Externa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vbittner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000EAC-AE3E-40EB-8498-1A97FD6EC766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F1012168-6949-4990-9C43-8376F3E06D61}">
      <dgm:prSet phldrT="[Text]"/>
      <dgm:spPr/>
      <dgm:t>
        <a:bodyPr/>
        <a:lstStyle/>
        <a:p>
          <a:pPr algn="ctr"/>
          <a:r>
            <a:rPr lang="cs-CZ"/>
            <a:t>Garant projektu doc. Jelen</a:t>
          </a:r>
        </a:p>
      </dgm:t>
    </dgm:pt>
    <dgm:pt modelId="{3A31DA38-AB3C-4244-9D85-66B975A6FFC3}" type="parTrans" cxnId="{8B69BE07-6D03-494E-9F80-CD14AAA87D91}">
      <dgm:prSet/>
      <dgm:spPr/>
      <dgm:t>
        <a:bodyPr/>
        <a:lstStyle/>
        <a:p>
          <a:pPr algn="ctr"/>
          <a:endParaRPr lang="cs-CZ"/>
        </a:p>
      </dgm:t>
    </dgm:pt>
    <dgm:pt modelId="{73C64CDF-7034-4E3B-A4A5-383202DDA24A}" type="sibTrans" cxnId="{8B69BE07-6D03-494E-9F80-CD14AAA87D91}">
      <dgm:prSet/>
      <dgm:spPr/>
      <dgm:t>
        <a:bodyPr/>
        <a:lstStyle/>
        <a:p>
          <a:pPr algn="ctr"/>
          <a:endParaRPr lang="cs-CZ"/>
        </a:p>
      </dgm:t>
    </dgm:pt>
    <dgm:pt modelId="{07619F0B-EBEF-4915-85B4-19A1D1981614}">
      <dgm:prSet phldrT="[Text]"/>
      <dgm:spPr/>
      <dgm:t>
        <a:bodyPr/>
        <a:lstStyle/>
        <a:p>
          <a:pPr algn="ctr"/>
          <a:r>
            <a:rPr lang="cs-CZ"/>
            <a:t>Výzkumný tým  FTVS</a:t>
          </a:r>
        </a:p>
        <a:p>
          <a:pPr algn="ctr"/>
          <a:r>
            <a:rPr lang="cs-CZ"/>
            <a:t>(příjemce dotace)</a:t>
          </a:r>
        </a:p>
      </dgm:t>
    </dgm:pt>
    <dgm:pt modelId="{A5FBDEF6-297D-42FB-970E-DE9F628B0B94}" type="parTrans" cxnId="{2713AD99-BE39-472B-B0E6-CB4613100972}">
      <dgm:prSet/>
      <dgm:spPr/>
      <dgm:t>
        <a:bodyPr/>
        <a:lstStyle/>
        <a:p>
          <a:pPr algn="ctr"/>
          <a:endParaRPr lang="cs-CZ"/>
        </a:p>
      </dgm:t>
    </dgm:pt>
    <dgm:pt modelId="{69CFA6F7-E1F9-4AF3-9096-82792A99031C}" type="sibTrans" cxnId="{2713AD99-BE39-472B-B0E6-CB4613100972}">
      <dgm:prSet/>
      <dgm:spPr/>
      <dgm:t>
        <a:bodyPr/>
        <a:lstStyle/>
        <a:p>
          <a:pPr algn="ctr"/>
          <a:endParaRPr lang="cs-CZ"/>
        </a:p>
      </dgm:t>
    </dgm:pt>
    <dgm:pt modelId="{BB295B16-BFE7-4F85-9121-E555C2A5430E}">
      <dgm:prSet phldrT="[Text]"/>
      <dgm:spPr/>
      <dgm:t>
        <a:bodyPr/>
        <a:lstStyle/>
        <a:p>
          <a:pPr algn="ctr"/>
          <a:r>
            <a:rPr lang="cs-CZ"/>
            <a:t>Výzkumný tým   VÚKV</a:t>
          </a:r>
        </a:p>
        <a:p>
          <a:pPr algn="ctr"/>
          <a:r>
            <a:rPr lang="cs-CZ"/>
            <a:t>(partner projektu)</a:t>
          </a:r>
        </a:p>
      </dgm:t>
    </dgm:pt>
    <dgm:pt modelId="{83307041-F790-40DE-974E-EC3DD1E645D6}" type="parTrans" cxnId="{D9E7D8F4-A419-4BD7-9E38-4A50515B0B2C}">
      <dgm:prSet/>
      <dgm:spPr/>
      <dgm:t>
        <a:bodyPr/>
        <a:lstStyle/>
        <a:p>
          <a:pPr algn="ctr"/>
          <a:endParaRPr lang="cs-CZ"/>
        </a:p>
      </dgm:t>
    </dgm:pt>
    <dgm:pt modelId="{8B1C6D2D-DB6C-49EE-AC60-6D3B3F6FB4B5}" type="sibTrans" cxnId="{D9E7D8F4-A419-4BD7-9E38-4A50515B0B2C}">
      <dgm:prSet/>
      <dgm:spPr/>
      <dgm:t>
        <a:bodyPr/>
        <a:lstStyle/>
        <a:p>
          <a:pPr algn="ctr"/>
          <a:endParaRPr lang="cs-CZ"/>
        </a:p>
      </dgm:t>
    </dgm:pt>
    <dgm:pt modelId="{1893C6C0-D1C9-45A6-961E-7E61600FF62A}">
      <dgm:prSet phldrT="[Text]"/>
      <dgm:spPr/>
      <dgm:t>
        <a:bodyPr/>
        <a:lstStyle/>
        <a:p>
          <a:pPr algn="ctr"/>
          <a:r>
            <a:rPr lang="cs-CZ"/>
            <a:t>Výzkumný tým ŠT </a:t>
          </a:r>
        </a:p>
        <a:p>
          <a:pPr algn="ctr"/>
          <a:r>
            <a:rPr lang="cs-CZ"/>
            <a:t>(partner projektu)</a:t>
          </a:r>
        </a:p>
      </dgm:t>
    </dgm:pt>
    <dgm:pt modelId="{01227366-7FFB-4114-8697-B6914DBFF262}" type="parTrans" cxnId="{B3E95164-95B4-4DA4-A579-0F6F6327265E}">
      <dgm:prSet/>
      <dgm:spPr/>
      <dgm:t>
        <a:bodyPr/>
        <a:lstStyle/>
        <a:p>
          <a:pPr algn="ctr"/>
          <a:endParaRPr lang="cs-CZ"/>
        </a:p>
      </dgm:t>
    </dgm:pt>
    <dgm:pt modelId="{6530CA5A-1ECC-47FB-BE6A-70C8DBB9718D}" type="sibTrans" cxnId="{B3E95164-95B4-4DA4-A579-0F6F6327265E}">
      <dgm:prSet/>
      <dgm:spPr/>
      <dgm:t>
        <a:bodyPr/>
        <a:lstStyle/>
        <a:p>
          <a:pPr algn="ctr"/>
          <a:endParaRPr lang="cs-CZ"/>
        </a:p>
      </dgm:t>
    </dgm:pt>
    <dgm:pt modelId="{8B147AB9-0BD1-4822-BB7F-056A7A2A020A}">
      <dgm:prSet/>
      <dgm:spPr/>
      <dgm:t>
        <a:bodyPr/>
        <a:lstStyle/>
        <a:p>
          <a:pPr algn="ctr"/>
          <a:r>
            <a:rPr lang="cs-CZ"/>
            <a:t>Výzkumný tým AE </a:t>
          </a:r>
        </a:p>
        <a:p>
          <a:pPr algn="ctr"/>
          <a:r>
            <a:rPr lang="cs-CZ"/>
            <a:t>(partner projektu)</a:t>
          </a:r>
        </a:p>
      </dgm:t>
    </dgm:pt>
    <dgm:pt modelId="{6BE2D005-076A-4BB9-81C1-2529B669BD2D}" type="parTrans" cxnId="{881E5F18-46C1-4ED5-A17A-0C9372131B46}">
      <dgm:prSet/>
      <dgm:spPr/>
      <dgm:t>
        <a:bodyPr/>
        <a:lstStyle/>
        <a:p>
          <a:pPr algn="ctr"/>
          <a:endParaRPr lang="cs-CZ"/>
        </a:p>
      </dgm:t>
    </dgm:pt>
    <dgm:pt modelId="{81F36691-2C23-4330-BFA0-DADC0190C3B1}" type="sibTrans" cxnId="{881E5F18-46C1-4ED5-A17A-0C9372131B46}">
      <dgm:prSet/>
      <dgm:spPr/>
      <dgm:t>
        <a:bodyPr/>
        <a:lstStyle/>
        <a:p>
          <a:pPr algn="ctr"/>
          <a:endParaRPr lang="cs-CZ"/>
        </a:p>
      </dgm:t>
    </dgm:pt>
    <dgm:pt modelId="{B36262CB-D3C7-4BD7-9EF8-AC5EBF5DAB5B}" type="asst">
      <dgm:prSet/>
      <dgm:spPr/>
      <dgm:t>
        <a:bodyPr/>
        <a:lstStyle/>
        <a:p>
          <a:pPr algn="ctr"/>
          <a:r>
            <a:rPr lang="cs-CZ"/>
            <a:t>Administrativní tým  FTVS</a:t>
          </a:r>
        </a:p>
      </dgm:t>
    </dgm:pt>
    <dgm:pt modelId="{E7CEF740-6508-4214-A796-60A6A1ED8FA4}" type="parTrans" cxnId="{384AF6FB-9E46-4A54-A426-92D6C528B3E8}">
      <dgm:prSet/>
      <dgm:spPr/>
      <dgm:t>
        <a:bodyPr/>
        <a:lstStyle/>
        <a:p>
          <a:pPr algn="ctr"/>
          <a:endParaRPr lang="cs-CZ"/>
        </a:p>
      </dgm:t>
    </dgm:pt>
    <dgm:pt modelId="{28CFA2DC-3BE5-4D6F-8707-2D1FDB47DED8}" type="sibTrans" cxnId="{384AF6FB-9E46-4A54-A426-92D6C528B3E8}">
      <dgm:prSet/>
      <dgm:spPr/>
      <dgm:t>
        <a:bodyPr/>
        <a:lstStyle/>
        <a:p>
          <a:pPr algn="ctr"/>
          <a:endParaRPr lang="cs-CZ"/>
        </a:p>
      </dgm:t>
    </dgm:pt>
    <dgm:pt modelId="{EE3D15AE-A023-4036-826D-CD38F885A192}">
      <dgm:prSet/>
      <dgm:spPr/>
      <dgm:t>
        <a:bodyPr/>
        <a:lstStyle/>
        <a:p>
          <a:pPr algn="ctr"/>
          <a:r>
            <a:rPr lang="cs-CZ"/>
            <a:t>Administrativní tým VÚKV</a:t>
          </a:r>
        </a:p>
      </dgm:t>
    </dgm:pt>
    <dgm:pt modelId="{24E8D4B5-8DFD-4437-AF44-5F9CE5110507}" type="parTrans" cxnId="{32272FA7-823E-4B03-BD97-93BC9FC7625E}">
      <dgm:prSet/>
      <dgm:spPr/>
      <dgm:t>
        <a:bodyPr/>
        <a:lstStyle/>
        <a:p>
          <a:pPr algn="ctr"/>
          <a:endParaRPr lang="cs-CZ"/>
        </a:p>
      </dgm:t>
    </dgm:pt>
    <dgm:pt modelId="{6151245D-98FD-4C3A-9488-2F55A0B3267C}" type="sibTrans" cxnId="{32272FA7-823E-4B03-BD97-93BC9FC7625E}">
      <dgm:prSet/>
      <dgm:spPr/>
      <dgm:t>
        <a:bodyPr/>
        <a:lstStyle/>
        <a:p>
          <a:pPr algn="ctr"/>
          <a:endParaRPr lang="cs-CZ"/>
        </a:p>
      </dgm:t>
    </dgm:pt>
    <dgm:pt modelId="{F6972983-8CBD-4DF6-BA98-14BC2D15E24B}" type="asst">
      <dgm:prSet/>
      <dgm:spPr/>
      <dgm:t>
        <a:bodyPr/>
        <a:lstStyle/>
        <a:p>
          <a:pPr algn="ctr"/>
          <a:r>
            <a:rPr lang="cs-CZ"/>
            <a:t>Místní kancelář  tajemník UK FTVS</a:t>
          </a:r>
        </a:p>
      </dgm:t>
    </dgm:pt>
    <dgm:pt modelId="{6200F16E-E424-4A13-AE37-07E49BAFF28A}" type="parTrans" cxnId="{0266686B-EA88-4446-BF6A-DEEFF44F7A66}">
      <dgm:prSet/>
      <dgm:spPr/>
      <dgm:t>
        <a:bodyPr/>
        <a:lstStyle/>
        <a:p>
          <a:pPr algn="ctr"/>
          <a:endParaRPr lang="cs-CZ"/>
        </a:p>
      </dgm:t>
    </dgm:pt>
    <dgm:pt modelId="{FA8D78D9-FAD0-4996-874A-7C0A7BB2C181}" type="sibTrans" cxnId="{0266686B-EA88-4446-BF6A-DEEFF44F7A66}">
      <dgm:prSet/>
      <dgm:spPr/>
      <dgm:t>
        <a:bodyPr/>
        <a:lstStyle/>
        <a:p>
          <a:pPr algn="ctr"/>
          <a:endParaRPr lang="cs-CZ"/>
        </a:p>
      </dgm:t>
    </dgm:pt>
    <dgm:pt modelId="{1B21A3B1-8635-4F5E-B20A-A33FF3FDE1D2}" type="pres">
      <dgm:prSet presAssocID="{A7000EAC-AE3E-40EB-8498-1A97FD6EC76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53EBA746-294A-4292-B44E-CF9D89871E69}" type="pres">
      <dgm:prSet presAssocID="{F1012168-6949-4990-9C43-8376F3E06D61}" presName="hierRoot1" presStyleCnt="0">
        <dgm:presLayoutVars>
          <dgm:hierBranch val="init"/>
        </dgm:presLayoutVars>
      </dgm:prSet>
      <dgm:spPr/>
    </dgm:pt>
    <dgm:pt modelId="{D59FE25C-9771-4CF4-9EC9-34B918B88334}" type="pres">
      <dgm:prSet presAssocID="{F1012168-6949-4990-9C43-8376F3E06D61}" presName="rootComposite1" presStyleCnt="0"/>
      <dgm:spPr/>
    </dgm:pt>
    <dgm:pt modelId="{FF635815-937C-4475-8059-8B022F831A4D}" type="pres">
      <dgm:prSet presAssocID="{F1012168-6949-4990-9C43-8376F3E06D61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8DB370A-8501-4F9B-9A69-B43F064E24CE}" type="pres">
      <dgm:prSet presAssocID="{F1012168-6949-4990-9C43-8376F3E06D61}" presName="rootConnector1" presStyleLbl="node1" presStyleIdx="0" presStyleCnt="0"/>
      <dgm:spPr/>
      <dgm:t>
        <a:bodyPr/>
        <a:lstStyle/>
        <a:p>
          <a:endParaRPr lang="cs-CZ"/>
        </a:p>
      </dgm:t>
    </dgm:pt>
    <dgm:pt modelId="{C25CE595-1713-4E97-ACF1-2070029B2F2F}" type="pres">
      <dgm:prSet presAssocID="{F1012168-6949-4990-9C43-8376F3E06D61}" presName="hierChild2" presStyleCnt="0"/>
      <dgm:spPr/>
    </dgm:pt>
    <dgm:pt modelId="{778B2D28-8878-4088-87E0-9BA51F3F8A6B}" type="pres">
      <dgm:prSet presAssocID="{A5FBDEF6-297D-42FB-970E-DE9F628B0B94}" presName="Name37" presStyleLbl="parChTrans1D2" presStyleIdx="0" presStyleCnt="5"/>
      <dgm:spPr/>
      <dgm:t>
        <a:bodyPr/>
        <a:lstStyle/>
        <a:p>
          <a:endParaRPr lang="cs-CZ"/>
        </a:p>
      </dgm:t>
    </dgm:pt>
    <dgm:pt modelId="{9B5002F5-934F-41ED-8F91-A4836231AED2}" type="pres">
      <dgm:prSet presAssocID="{07619F0B-EBEF-4915-85B4-19A1D1981614}" presName="hierRoot2" presStyleCnt="0">
        <dgm:presLayoutVars>
          <dgm:hierBranch val="init"/>
        </dgm:presLayoutVars>
      </dgm:prSet>
      <dgm:spPr/>
    </dgm:pt>
    <dgm:pt modelId="{C0E641B7-987C-4119-B944-ED8F630BACAA}" type="pres">
      <dgm:prSet presAssocID="{07619F0B-EBEF-4915-85B4-19A1D1981614}" presName="rootComposite" presStyleCnt="0"/>
      <dgm:spPr/>
    </dgm:pt>
    <dgm:pt modelId="{48561E2B-F8C7-44F1-847B-2FFFA67E247A}" type="pres">
      <dgm:prSet presAssocID="{07619F0B-EBEF-4915-85B4-19A1D1981614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1F0E0CA-0D16-4C78-A9F9-4EB245095037}" type="pres">
      <dgm:prSet presAssocID="{07619F0B-EBEF-4915-85B4-19A1D1981614}" presName="rootConnector" presStyleLbl="node2" presStyleIdx="0" presStyleCnt="4"/>
      <dgm:spPr/>
      <dgm:t>
        <a:bodyPr/>
        <a:lstStyle/>
        <a:p>
          <a:endParaRPr lang="cs-CZ"/>
        </a:p>
      </dgm:t>
    </dgm:pt>
    <dgm:pt modelId="{4009BA7C-1800-4D8A-B759-0465AC059BC9}" type="pres">
      <dgm:prSet presAssocID="{07619F0B-EBEF-4915-85B4-19A1D1981614}" presName="hierChild4" presStyleCnt="0"/>
      <dgm:spPr/>
    </dgm:pt>
    <dgm:pt modelId="{FCFB2471-4C49-4016-91BD-EDE139583411}" type="pres">
      <dgm:prSet presAssocID="{07619F0B-EBEF-4915-85B4-19A1D1981614}" presName="hierChild5" presStyleCnt="0"/>
      <dgm:spPr/>
    </dgm:pt>
    <dgm:pt modelId="{352D0830-151A-4536-A06D-42CF5D854573}" type="pres">
      <dgm:prSet presAssocID="{83307041-F790-40DE-974E-EC3DD1E645D6}" presName="Name37" presStyleLbl="parChTrans1D2" presStyleIdx="1" presStyleCnt="5"/>
      <dgm:spPr/>
      <dgm:t>
        <a:bodyPr/>
        <a:lstStyle/>
        <a:p>
          <a:endParaRPr lang="cs-CZ"/>
        </a:p>
      </dgm:t>
    </dgm:pt>
    <dgm:pt modelId="{BDF78B5F-4898-43C7-AD1C-9EDBF5D0342F}" type="pres">
      <dgm:prSet presAssocID="{BB295B16-BFE7-4F85-9121-E555C2A5430E}" presName="hierRoot2" presStyleCnt="0">
        <dgm:presLayoutVars>
          <dgm:hierBranch val="init"/>
        </dgm:presLayoutVars>
      </dgm:prSet>
      <dgm:spPr/>
    </dgm:pt>
    <dgm:pt modelId="{591F46FD-48AE-4FC4-9293-48D6CDADB65A}" type="pres">
      <dgm:prSet presAssocID="{BB295B16-BFE7-4F85-9121-E555C2A5430E}" presName="rootComposite" presStyleCnt="0"/>
      <dgm:spPr/>
    </dgm:pt>
    <dgm:pt modelId="{6D584642-C6A7-45F5-8DB4-29EE77835CEA}" type="pres">
      <dgm:prSet presAssocID="{BB295B16-BFE7-4F85-9121-E555C2A5430E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BE17E57-8630-40AE-BCD7-8EF05235E788}" type="pres">
      <dgm:prSet presAssocID="{BB295B16-BFE7-4F85-9121-E555C2A5430E}" presName="rootConnector" presStyleLbl="node2" presStyleIdx="1" presStyleCnt="4"/>
      <dgm:spPr/>
      <dgm:t>
        <a:bodyPr/>
        <a:lstStyle/>
        <a:p>
          <a:endParaRPr lang="cs-CZ"/>
        </a:p>
      </dgm:t>
    </dgm:pt>
    <dgm:pt modelId="{A59BF8F1-38B5-4301-97DB-146B5FDE71AF}" type="pres">
      <dgm:prSet presAssocID="{BB295B16-BFE7-4F85-9121-E555C2A5430E}" presName="hierChild4" presStyleCnt="0"/>
      <dgm:spPr/>
    </dgm:pt>
    <dgm:pt modelId="{7C1FF4CE-A3BC-4A2A-B73A-E8221B79442E}" type="pres">
      <dgm:prSet presAssocID="{24E8D4B5-8DFD-4437-AF44-5F9CE5110507}" presName="Name37" presStyleLbl="parChTrans1D3" presStyleIdx="0" presStyleCnt="1"/>
      <dgm:spPr/>
      <dgm:t>
        <a:bodyPr/>
        <a:lstStyle/>
        <a:p>
          <a:endParaRPr lang="cs-CZ"/>
        </a:p>
      </dgm:t>
    </dgm:pt>
    <dgm:pt modelId="{170B4220-10E1-4000-9283-A5D02C36EFDF}" type="pres">
      <dgm:prSet presAssocID="{EE3D15AE-A023-4036-826D-CD38F885A192}" presName="hierRoot2" presStyleCnt="0">
        <dgm:presLayoutVars>
          <dgm:hierBranch val="init"/>
        </dgm:presLayoutVars>
      </dgm:prSet>
      <dgm:spPr/>
    </dgm:pt>
    <dgm:pt modelId="{8A16711F-C186-45C5-90DA-3FA11D8F8377}" type="pres">
      <dgm:prSet presAssocID="{EE3D15AE-A023-4036-826D-CD38F885A192}" presName="rootComposite" presStyleCnt="0"/>
      <dgm:spPr/>
    </dgm:pt>
    <dgm:pt modelId="{8C0AB338-DF1D-49E6-99EC-7F4E9D60E0F3}" type="pres">
      <dgm:prSet presAssocID="{EE3D15AE-A023-4036-826D-CD38F885A192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D1ECB9F-5DF3-42C8-B6D7-2F6A152A4D13}" type="pres">
      <dgm:prSet presAssocID="{EE3D15AE-A023-4036-826D-CD38F885A192}" presName="rootConnector" presStyleLbl="node3" presStyleIdx="0" presStyleCnt="1"/>
      <dgm:spPr/>
      <dgm:t>
        <a:bodyPr/>
        <a:lstStyle/>
        <a:p>
          <a:endParaRPr lang="cs-CZ"/>
        </a:p>
      </dgm:t>
    </dgm:pt>
    <dgm:pt modelId="{A61C7508-1EB7-4CDB-9503-77DA2999333C}" type="pres">
      <dgm:prSet presAssocID="{EE3D15AE-A023-4036-826D-CD38F885A192}" presName="hierChild4" presStyleCnt="0"/>
      <dgm:spPr/>
    </dgm:pt>
    <dgm:pt modelId="{BEA14DB4-2D97-4F7E-8FB9-E0AD44BF5B0B}" type="pres">
      <dgm:prSet presAssocID="{EE3D15AE-A023-4036-826D-CD38F885A192}" presName="hierChild5" presStyleCnt="0"/>
      <dgm:spPr/>
    </dgm:pt>
    <dgm:pt modelId="{50C47C5E-C02A-44CE-A716-F41E40EC0401}" type="pres">
      <dgm:prSet presAssocID="{BB295B16-BFE7-4F85-9121-E555C2A5430E}" presName="hierChild5" presStyleCnt="0"/>
      <dgm:spPr/>
    </dgm:pt>
    <dgm:pt modelId="{F0563F2C-B1D0-43B1-9D5E-76A8320A5F45}" type="pres">
      <dgm:prSet presAssocID="{01227366-7FFB-4114-8697-B6914DBFF262}" presName="Name37" presStyleLbl="parChTrans1D2" presStyleIdx="2" presStyleCnt="5"/>
      <dgm:spPr/>
      <dgm:t>
        <a:bodyPr/>
        <a:lstStyle/>
        <a:p>
          <a:endParaRPr lang="cs-CZ"/>
        </a:p>
      </dgm:t>
    </dgm:pt>
    <dgm:pt modelId="{6AA53894-BB96-4B88-8637-13D1EB1F7304}" type="pres">
      <dgm:prSet presAssocID="{1893C6C0-D1C9-45A6-961E-7E61600FF62A}" presName="hierRoot2" presStyleCnt="0">
        <dgm:presLayoutVars>
          <dgm:hierBranch val="init"/>
        </dgm:presLayoutVars>
      </dgm:prSet>
      <dgm:spPr/>
    </dgm:pt>
    <dgm:pt modelId="{9818B281-7733-4098-B249-0AB9E45DD189}" type="pres">
      <dgm:prSet presAssocID="{1893C6C0-D1C9-45A6-961E-7E61600FF62A}" presName="rootComposite" presStyleCnt="0"/>
      <dgm:spPr/>
    </dgm:pt>
    <dgm:pt modelId="{79A5D29F-495A-4296-8450-0DFF14B55138}" type="pres">
      <dgm:prSet presAssocID="{1893C6C0-D1C9-45A6-961E-7E61600FF62A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9BB45C2-AF48-4D0E-B90A-A7C6AC553009}" type="pres">
      <dgm:prSet presAssocID="{1893C6C0-D1C9-45A6-961E-7E61600FF62A}" presName="rootConnector" presStyleLbl="node2" presStyleIdx="2" presStyleCnt="4"/>
      <dgm:spPr/>
      <dgm:t>
        <a:bodyPr/>
        <a:lstStyle/>
        <a:p>
          <a:endParaRPr lang="cs-CZ"/>
        </a:p>
      </dgm:t>
    </dgm:pt>
    <dgm:pt modelId="{3493E668-3308-4C03-81CB-C5D3642C5181}" type="pres">
      <dgm:prSet presAssocID="{1893C6C0-D1C9-45A6-961E-7E61600FF62A}" presName="hierChild4" presStyleCnt="0"/>
      <dgm:spPr/>
    </dgm:pt>
    <dgm:pt modelId="{14394900-D377-4032-AC32-8B347D171A76}" type="pres">
      <dgm:prSet presAssocID="{1893C6C0-D1C9-45A6-961E-7E61600FF62A}" presName="hierChild5" presStyleCnt="0"/>
      <dgm:spPr/>
    </dgm:pt>
    <dgm:pt modelId="{D477BC5F-035A-45F2-8878-2575C35E9F23}" type="pres">
      <dgm:prSet presAssocID="{6BE2D005-076A-4BB9-81C1-2529B669BD2D}" presName="Name37" presStyleLbl="parChTrans1D2" presStyleIdx="3" presStyleCnt="5"/>
      <dgm:spPr/>
      <dgm:t>
        <a:bodyPr/>
        <a:lstStyle/>
        <a:p>
          <a:endParaRPr lang="cs-CZ"/>
        </a:p>
      </dgm:t>
    </dgm:pt>
    <dgm:pt modelId="{F2C0F0A3-73C1-4C84-9B16-8AD80DB60EA5}" type="pres">
      <dgm:prSet presAssocID="{8B147AB9-0BD1-4822-BB7F-056A7A2A020A}" presName="hierRoot2" presStyleCnt="0">
        <dgm:presLayoutVars>
          <dgm:hierBranch val="init"/>
        </dgm:presLayoutVars>
      </dgm:prSet>
      <dgm:spPr/>
    </dgm:pt>
    <dgm:pt modelId="{7801AD52-75BD-49F5-8283-9A91EDD6A419}" type="pres">
      <dgm:prSet presAssocID="{8B147AB9-0BD1-4822-BB7F-056A7A2A020A}" presName="rootComposite" presStyleCnt="0"/>
      <dgm:spPr/>
    </dgm:pt>
    <dgm:pt modelId="{8CFBE20D-041D-4D62-9701-4A2E78CEADA3}" type="pres">
      <dgm:prSet presAssocID="{8B147AB9-0BD1-4822-BB7F-056A7A2A020A}" presName="rootText" presStyleLbl="node2" presStyleIdx="3" presStyleCnt="4" custLinFactNeighborX="-94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4614DA1-D7F4-4837-BADC-6A84027B1954}" type="pres">
      <dgm:prSet presAssocID="{8B147AB9-0BD1-4822-BB7F-056A7A2A020A}" presName="rootConnector" presStyleLbl="node2" presStyleIdx="3" presStyleCnt="4"/>
      <dgm:spPr/>
      <dgm:t>
        <a:bodyPr/>
        <a:lstStyle/>
        <a:p>
          <a:endParaRPr lang="cs-CZ"/>
        </a:p>
      </dgm:t>
    </dgm:pt>
    <dgm:pt modelId="{800BA288-6240-4E29-9E3D-7147C42FD3C9}" type="pres">
      <dgm:prSet presAssocID="{8B147AB9-0BD1-4822-BB7F-056A7A2A020A}" presName="hierChild4" presStyleCnt="0"/>
      <dgm:spPr/>
    </dgm:pt>
    <dgm:pt modelId="{8A3AF7F4-1BE1-4E65-AFD8-70F5C81A7702}" type="pres">
      <dgm:prSet presAssocID="{8B147AB9-0BD1-4822-BB7F-056A7A2A020A}" presName="hierChild5" presStyleCnt="0"/>
      <dgm:spPr/>
    </dgm:pt>
    <dgm:pt modelId="{4217104B-8329-4FD2-AC34-DF27486D4FE0}" type="pres">
      <dgm:prSet presAssocID="{F1012168-6949-4990-9C43-8376F3E06D61}" presName="hierChild3" presStyleCnt="0"/>
      <dgm:spPr/>
    </dgm:pt>
    <dgm:pt modelId="{9E9D242C-D45D-4875-B0F7-11CCB91BB91C}" type="pres">
      <dgm:prSet presAssocID="{E7CEF740-6508-4214-A796-60A6A1ED8FA4}" presName="Name111" presStyleLbl="parChTrans1D2" presStyleIdx="4" presStyleCnt="5"/>
      <dgm:spPr/>
      <dgm:t>
        <a:bodyPr/>
        <a:lstStyle/>
        <a:p>
          <a:endParaRPr lang="cs-CZ"/>
        </a:p>
      </dgm:t>
    </dgm:pt>
    <dgm:pt modelId="{43900EBE-367F-4FC5-9046-36C5CB27DBDF}" type="pres">
      <dgm:prSet presAssocID="{B36262CB-D3C7-4BD7-9EF8-AC5EBF5DAB5B}" presName="hierRoot3" presStyleCnt="0">
        <dgm:presLayoutVars>
          <dgm:hierBranch val="init"/>
        </dgm:presLayoutVars>
      </dgm:prSet>
      <dgm:spPr/>
    </dgm:pt>
    <dgm:pt modelId="{01FB273A-71C5-44B6-9326-F4A4DDCB8DAC}" type="pres">
      <dgm:prSet presAssocID="{B36262CB-D3C7-4BD7-9EF8-AC5EBF5DAB5B}" presName="rootComposite3" presStyleCnt="0"/>
      <dgm:spPr/>
    </dgm:pt>
    <dgm:pt modelId="{E3244BE7-8DF3-498F-8240-9F8DE141A11A}" type="pres">
      <dgm:prSet presAssocID="{B36262CB-D3C7-4BD7-9EF8-AC5EBF5DAB5B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1E7F185-CF16-485F-8767-15BE2E746AFE}" type="pres">
      <dgm:prSet presAssocID="{B36262CB-D3C7-4BD7-9EF8-AC5EBF5DAB5B}" presName="rootConnector3" presStyleLbl="asst1" presStyleIdx="0" presStyleCnt="1"/>
      <dgm:spPr/>
      <dgm:t>
        <a:bodyPr/>
        <a:lstStyle/>
        <a:p>
          <a:endParaRPr lang="cs-CZ"/>
        </a:p>
      </dgm:t>
    </dgm:pt>
    <dgm:pt modelId="{060C8F89-0B22-4A64-8877-A7BC727C353A}" type="pres">
      <dgm:prSet presAssocID="{B36262CB-D3C7-4BD7-9EF8-AC5EBF5DAB5B}" presName="hierChild6" presStyleCnt="0"/>
      <dgm:spPr/>
    </dgm:pt>
    <dgm:pt modelId="{290DFE15-4216-406C-93F4-5706B3946EB7}" type="pres">
      <dgm:prSet presAssocID="{B36262CB-D3C7-4BD7-9EF8-AC5EBF5DAB5B}" presName="hierChild7" presStyleCnt="0"/>
      <dgm:spPr/>
    </dgm:pt>
    <dgm:pt modelId="{9A9F8731-3921-44E8-B932-4841A7498FE3}" type="pres">
      <dgm:prSet presAssocID="{F6972983-8CBD-4DF6-BA98-14BC2D15E24B}" presName="hierRoot1" presStyleCnt="0">
        <dgm:presLayoutVars>
          <dgm:hierBranch val="init"/>
        </dgm:presLayoutVars>
      </dgm:prSet>
      <dgm:spPr/>
    </dgm:pt>
    <dgm:pt modelId="{B3FF6C06-E9DE-49E2-BFE6-A44E810F0054}" type="pres">
      <dgm:prSet presAssocID="{F6972983-8CBD-4DF6-BA98-14BC2D15E24B}" presName="rootComposite1" presStyleCnt="0"/>
      <dgm:spPr/>
    </dgm:pt>
    <dgm:pt modelId="{F2C06187-7985-42B6-AC70-69442514D225}" type="pres">
      <dgm:prSet presAssocID="{F6972983-8CBD-4DF6-BA98-14BC2D15E24B}" presName="rootText1" presStyleLbl="node0" presStyleIdx="1" presStyleCnt="2" custLinFactY="42009" custLinFactNeighborX="-59300" custLinFactNeighborY="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4733A79-634F-44D2-878B-6B37AAE8AB6E}" type="pres">
      <dgm:prSet presAssocID="{F6972983-8CBD-4DF6-BA98-14BC2D15E24B}" presName="rootConnector1" presStyleLbl="asst0" presStyleIdx="0" presStyleCnt="0"/>
      <dgm:spPr/>
      <dgm:t>
        <a:bodyPr/>
        <a:lstStyle/>
        <a:p>
          <a:endParaRPr lang="cs-CZ"/>
        </a:p>
      </dgm:t>
    </dgm:pt>
    <dgm:pt modelId="{88CDCE7C-A9E3-4137-AC6D-69E12868050A}" type="pres">
      <dgm:prSet presAssocID="{F6972983-8CBD-4DF6-BA98-14BC2D15E24B}" presName="hierChild2" presStyleCnt="0"/>
      <dgm:spPr/>
    </dgm:pt>
    <dgm:pt modelId="{CFC1FCA1-B803-4307-8C09-0CFE98D53F87}" type="pres">
      <dgm:prSet presAssocID="{F6972983-8CBD-4DF6-BA98-14BC2D15E24B}" presName="hierChild3" presStyleCnt="0"/>
      <dgm:spPr/>
    </dgm:pt>
  </dgm:ptLst>
  <dgm:cxnLst>
    <dgm:cxn modelId="{881E5F18-46C1-4ED5-A17A-0C9372131B46}" srcId="{F1012168-6949-4990-9C43-8376F3E06D61}" destId="{8B147AB9-0BD1-4822-BB7F-056A7A2A020A}" srcOrd="3" destOrd="0" parTransId="{6BE2D005-076A-4BB9-81C1-2529B669BD2D}" sibTransId="{81F36691-2C23-4330-BFA0-DADC0190C3B1}"/>
    <dgm:cxn modelId="{09F28B81-D68A-4463-8277-EF46C14D3786}" type="presOf" srcId="{BB295B16-BFE7-4F85-9121-E555C2A5430E}" destId="{DBE17E57-8630-40AE-BCD7-8EF05235E788}" srcOrd="1" destOrd="0" presId="urn:microsoft.com/office/officeart/2005/8/layout/orgChart1"/>
    <dgm:cxn modelId="{7D680016-52A8-4A2F-8D31-2DE6761450E5}" type="presOf" srcId="{F6972983-8CBD-4DF6-BA98-14BC2D15E24B}" destId="{C4733A79-634F-44D2-878B-6B37AAE8AB6E}" srcOrd="1" destOrd="0" presId="urn:microsoft.com/office/officeart/2005/8/layout/orgChart1"/>
    <dgm:cxn modelId="{0266686B-EA88-4446-BF6A-DEEFF44F7A66}" srcId="{A7000EAC-AE3E-40EB-8498-1A97FD6EC766}" destId="{F6972983-8CBD-4DF6-BA98-14BC2D15E24B}" srcOrd="1" destOrd="0" parTransId="{6200F16E-E424-4A13-AE37-07E49BAFF28A}" sibTransId="{FA8D78D9-FAD0-4996-874A-7C0A7BB2C181}"/>
    <dgm:cxn modelId="{99BE1E19-D2B2-4667-8476-EEC6685EC2FE}" type="presOf" srcId="{BB295B16-BFE7-4F85-9121-E555C2A5430E}" destId="{6D584642-C6A7-45F5-8DB4-29EE77835CEA}" srcOrd="0" destOrd="0" presId="urn:microsoft.com/office/officeart/2005/8/layout/orgChart1"/>
    <dgm:cxn modelId="{FDDC60B0-FAAE-4EFD-8274-AB563E0588CB}" type="presOf" srcId="{1893C6C0-D1C9-45A6-961E-7E61600FF62A}" destId="{79A5D29F-495A-4296-8450-0DFF14B55138}" srcOrd="0" destOrd="0" presId="urn:microsoft.com/office/officeart/2005/8/layout/orgChart1"/>
    <dgm:cxn modelId="{A886E86F-5716-4DCD-8E63-2DAD119DB535}" type="presOf" srcId="{8B147AB9-0BD1-4822-BB7F-056A7A2A020A}" destId="{F4614DA1-D7F4-4837-BADC-6A84027B1954}" srcOrd="1" destOrd="0" presId="urn:microsoft.com/office/officeart/2005/8/layout/orgChart1"/>
    <dgm:cxn modelId="{1F1E39B7-B878-4B65-B492-2DA6E789FF7F}" type="presOf" srcId="{8B147AB9-0BD1-4822-BB7F-056A7A2A020A}" destId="{8CFBE20D-041D-4D62-9701-4A2E78CEADA3}" srcOrd="0" destOrd="0" presId="urn:microsoft.com/office/officeart/2005/8/layout/orgChart1"/>
    <dgm:cxn modelId="{5FC219FA-7B80-46A0-8CAA-E9ECCE31FFBD}" type="presOf" srcId="{EE3D15AE-A023-4036-826D-CD38F885A192}" destId="{8C0AB338-DF1D-49E6-99EC-7F4E9D60E0F3}" srcOrd="0" destOrd="0" presId="urn:microsoft.com/office/officeart/2005/8/layout/orgChart1"/>
    <dgm:cxn modelId="{32272FA7-823E-4B03-BD97-93BC9FC7625E}" srcId="{BB295B16-BFE7-4F85-9121-E555C2A5430E}" destId="{EE3D15AE-A023-4036-826D-CD38F885A192}" srcOrd="0" destOrd="0" parTransId="{24E8D4B5-8DFD-4437-AF44-5F9CE5110507}" sibTransId="{6151245D-98FD-4C3A-9488-2F55A0B3267C}"/>
    <dgm:cxn modelId="{D9E7D8F4-A419-4BD7-9E38-4A50515B0B2C}" srcId="{F1012168-6949-4990-9C43-8376F3E06D61}" destId="{BB295B16-BFE7-4F85-9121-E555C2A5430E}" srcOrd="1" destOrd="0" parTransId="{83307041-F790-40DE-974E-EC3DD1E645D6}" sibTransId="{8B1C6D2D-DB6C-49EE-AC60-6D3B3F6FB4B5}"/>
    <dgm:cxn modelId="{DF1E9EF2-5AE3-4574-B7C5-774857C24A40}" type="presOf" srcId="{07619F0B-EBEF-4915-85B4-19A1D1981614}" destId="{01F0E0CA-0D16-4C78-A9F9-4EB245095037}" srcOrd="1" destOrd="0" presId="urn:microsoft.com/office/officeart/2005/8/layout/orgChart1"/>
    <dgm:cxn modelId="{89448B43-41AD-4891-8ABC-192219DE5218}" type="presOf" srcId="{E7CEF740-6508-4214-A796-60A6A1ED8FA4}" destId="{9E9D242C-D45D-4875-B0F7-11CCB91BB91C}" srcOrd="0" destOrd="0" presId="urn:microsoft.com/office/officeart/2005/8/layout/orgChart1"/>
    <dgm:cxn modelId="{B3E95164-95B4-4DA4-A579-0F6F6327265E}" srcId="{F1012168-6949-4990-9C43-8376F3E06D61}" destId="{1893C6C0-D1C9-45A6-961E-7E61600FF62A}" srcOrd="2" destOrd="0" parTransId="{01227366-7FFB-4114-8697-B6914DBFF262}" sibTransId="{6530CA5A-1ECC-47FB-BE6A-70C8DBB9718D}"/>
    <dgm:cxn modelId="{2713AD99-BE39-472B-B0E6-CB4613100972}" srcId="{F1012168-6949-4990-9C43-8376F3E06D61}" destId="{07619F0B-EBEF-4915-85B4-19A1D1981614}" srcOrd="0" destOrd="0" parTransId="{A5FBDEF6-297D-42FB-970E-DE9F628B0B94}" sibTransId="{69CFA6F7-E1F9-4AF3-9096-82792A99031C}"/>
    <dgm:cxn modelId="{33D53522-EB80-4336-8168-1382AC366D8A}" type="presOf" srcId="{1893C6C0-D1C9-45A6-961E-7E61600FF62A}" destId="{19BB45C2-AF48-4D0E-B90A-A7C6AC553009}" srcOrd="1" destOrd="0" presId="urn:microsoft.com/office/officeart/2005/8/layout/orgChart1"/>
    <dgm:cxn modelId="{1E4CF72A-B914-4C90-A565-BDFEFFE2CB77}" type="presOf" srcId="{F1012168-6949-4990-9C43-8376F3E06D61}" destId="{C8DB370A-8501-4F9B-9A69-B43F064E24CE}" srcOrd="1" destOrd="0" presId="urn:microsoft.com/office/officeart/2005/8/layout/orgChart1"/>
    <dgm:cxn modelId="{0E49934E-7F11-4DE0-93B8-722214991EC3}" type="presOf" srcId="{B36262CB-D3C7-4BD7-9EF8-AC5EBF5DAB5B}" destId="{41E7F185-CF16-485F-8767-15BE2E746AFE}" srcOrd="1" destOrd="0" presId="urn:microsoft.com/office/officeart/2005/8/layout/orgChart1"/>
    <dgm:cxn modelId="{AA6B0E87-372C-4AAA-9D1F-5B906251BB14}" type="presOf" srcId="{A5FBDEF6-297D-42FB-970E-DE9F628B0B94}" destId="{778B2D28-8878-4088-87E0-9BA51F3F8A6B}" srcOrd="0" destOrd="0" presId="urn:microsoft.com/office/officeart/2005/8/layout/orgChart1"/>
    <dgm:cxn modelId="{FFFDEBAD-A268-42D3-9984-A968257F4057}" type="presOf" srcId="{07619F0B-EBEF-4915-85B4-19A1D1981614}" destId="{48561E2B-F8C7-44F1-847B-2FFFA67E247A}" srcOrd="0" destOrd="0" presId="urn:microsoft.com/office/officeart/2005/8/layout/orgChart1"/>
    <dgm:cxn modelId="{1D19CD7A-29C6-4BF5-AB0E-39909AA36748}" type="presOf" srcId="{24E8D4B5-8DFD-4437-AF44-5F9CE5110507}" destId="{7C1FF4CE-A3BC-4A2A-B73A-E8221B79442E}" srcOrd="0" destOrd="0" presId="urn:microsoft.com/office/officeart/2005/8/layout/orgChart1"/>
    <dgm:cxn modelId="{01D337EA-DE12-49D6-B073-F13FCF97A95A}" type="presOf" srcId="{01227366-7FFB-4114-8697-B6914DBFF262}" destId="{F0563F2C-B1D0-43B1-9D5E-76A8320A5F45}" srcOrd="0" destOrd="0" presId="urn:microsoft.com/office/officeart/2005/8/layout/orgChart1"/>
    <dgm:cxn modelId="{65FF34CF-7E11-49AE-B4F9-9A591226D66C}" type="presOf" srcId="{83307041-F790-40DE-974E-EC3DD1E645D6}" destId="{352D0830-151A-4536-A06D-42CF5D854573}" srcOrd="0" destOrd="0" presId="urn:microsoft.com/office/officeart/2005/8/layout/orgChart1"/>
    <dgm:cxn modelId="{8B69BE07-6D03-494E-9F80-CD14AAA87D91}" srcId="{A7000EAC-AE3E-40EB-8498-1A97FD6EC766}" destId="{F1012168-6949-4990-9C43-8376F3E06D61}" srcOrd="0" destOrd="0" parTransId="{3A31DA38-AB3C-4244-9D85-66B975A6FFC3}" sibTransId="{73C64CDF-7034-4E3B-A4A5-383202DDA24A}"/>
    <dgm:cxn modelId="{26E48C31-4864-4A2B-ABD0-577FE6763463}" type="presOf" srcId="{F1012168-6949-4990-9C43-8376F3E06D61}" destId="{FF635815-937C-4475-8059-8B022F831A4D}" srcOrd="0" destOrd="0" presId="urn:microsoft.com/office/officeart/2005/8/layout/orgChart1"/>
    <dgm:cxn modelId="{1827ED6B-3ADD-41AB-909E-717E6DFEAEAF}" type="presOf" srcId="{F6972983-8CBD-4DF6-BA98-14BC2D15E24B}" destId="{F2C06187-7985-42B6-AC70-69442514D225}" srcOrd="0" destOrd="0" presId="urn:microsoft.com/office/officeart/2005/8/layout/orgChart1"/>
    <dgm:cxn modelId="{32BE9DFA-54FE-4DF9-B847-A2007FBA4F95}" type="presOf" srcId="{A7000EAC-AE3E-40EB-8498-1A97FD6EC766}" destId="{1B21A3B1-8635-4F5E-B20A-A33FF3FDE1D2}" srcOrd="0" destOrd="0" presId="urn:microsoft.com/office/officeart/2005/8/layout/orgChart1"/>
    <dgm:cxn modelId="{35215620-24F8-470C-8229-F4FCD0CAF366}" type="presOf" srcId="{B36262CB-D3C7-4BD7-9EF8-AC5EBF5DAB5B}" destId="{E3244BE7-8DF3-498F-8240-9F8DE141A11A}" srcOrd="0" destOrd="0" presId="urn:microsoft.com/office/officeart/2005/8/layout/orgChart1"/>
    <dgm:cxn modelId="{384AF6FB-9E46-4A54-A426-92D6C528B3E8}" srcId="{F1012168-6949-4990-9C43-8376F3E06D61}" destId="{B36262CB-D3C7-4BD7-9EF8-AC5EBF5DAB5B}" srcOrd="4" destOrd="0" parTransId="{E7CEF740-6508-4214-A796-60A6A1ED8FA4}" sibTransId="{28CFA2DC-3BE5-4D6F-8707-2D1FDB47DED8}"/>
    <dgm:cxn modelId="{4D629B58-F2D0-4266-BE5E-19FE13842C23}" type="presOf" srcId="{6BE2D005-076A-4BB9-81C1-2529B669BD2D}" destId="{D477BC5F-035A-45F2-8878-2575C35E9F23}" srcOrd="0" destOrd="0" presId="urn:microsoft.com/office/officeart/2005/8/layout/orgChart1"/>
    <dgm:cxn modelId="{F1E3E975-2CFF-4624-8337-9E0734498769}" type="presOf" srcId="{EE3D15AE-A023-4036-826D-CD38F885A192}" destId="{2D1ECB9F-5DF3-42C8-B6D7-2F6A152A4D13}" srcOrd="1" destOrd="0" presId="urn:microsoft.com/office/officeart/2005/8/layout/orgChart1"/>
    <dgm:cxn modelId="{F56D9A83-30B8-4346-BB81-DB7D85525470}" type="presParOf" srcId="{1B21A3B1-8635-4F5E-B20A-A33FF3FDE1D2}" destId="{53EBA746-294A-4292-B44E-CF9D89871E69}" srcOrd="0" destOrd="0" presId="urn:microsoft.com/office/officeart/2005/8/layout/orgChart1"/>
    <dgm:cxn modelId="{36ECD0A2-234D-4A23-AEAA-F7AC22585675}" type="presParOf" srcId="{53EBA746-294A-4292-B44E-CF9D89871E69}" destId="{D59FE25C-9771-4CF4-9EC9-34B918B88334}" srcOrd="0" destOrd="0" presId="urn:microsoft.com/office/officeart/2005/8/layout/orgChart1"/>
    <dgm:cxn modelId="{A398C079-FEE8-4245-A91F-B3EF37E1D215}" type="presParOf" srcId="{D59FE25C-9771-4CF4-9EC9-34B918B88334}" destId="{FF635815-937C-4475-8059-8B022F831A4D}" srcOrd="0" destOrd="0" presId="urn:microsoft.com/office/officeart/2005/8/layout/orgChart1"/>
    <dgm:cxn modelId="{C398E6DF-AB9A-4C68-A2D0-503F8E87DEBC}" type="presParOf" srcId="{D59FE25C-9771-4CF4-9EC9-34B918B88334}" destId="{C8DB370A-8501-4F9B-9A69-B43F064E24CE}" srcOrd="1" destOrd="0" presId="urn:microsoft.com/office/officeart/2005/8/layout/orgChart1"/>
    <dgm:cxn modelId="{BAFF292D-2FDF-44D1-A963-A13EC5724C99}" type="presParOf" srcId="{53EBA746-294A-4292-B44E-CF9D89871E69}" destId="{C25CE595-1713-4E97-ACF1-2070029B2F2F}" srcOrd="1" destOrd="0" presId="urn:microsoft.com/office/officeart/2005/8/layout/orgChart1"/>
    <dgm:cxn modelId="{93C76ED8-BCBA-4E7E-BAF9-F6F6E4946E7A}" type="presParOf" srcId="{C25CE595-1713-4E97-ACF1-2070029B2F2F}" destId="{778B2D28-8878-4088-87E0-9BA51F3F8A6B}" srcOrd="0" destOrd="0" presId="urn:microsoft.com/office/officeart/2005/8/layout/orgChart1"/>
    <dgm:cxn modelId="{0CA5EE7E-C3CC-47A4-B76C-40E13CFFACF9}" type="presParOf" srcId="{C25CE595-1713-4E97-ACF1-2070029B2F2F}" destId="{9B5002F5-934F-41ED-8F91-A4836231AED2}" srcOrd="1" destOrd="0" presId="urn:microsoft.com/office/officeart/2005/8/layout/orgChart1"/>
    <dgm:cxn modelId="{B88A27F8-FC99-4A34-A298-C58BE54E2E80}" type="presParOf" srcId="{9B5002F5-934F-41ED-8F91-A4836231AED2}" destId="{C0E641B7-987C-4119-B944-ED8F630BACAA}" srcOrd="0" destOrd="0" presId="urn:microsoft.com/office/officeart/2005/8/layout/orgChart1"/>
    <dgm:cxn modelId="{F1C4D40C-EEBF-4EDB-BEA9-1D511D932F66}" type="presParOf" srcId="{C0E641B7-987C-4119-B944-ED8F630BACAA}" destId="{48561E2B-F8C7-44F1-847B-2FFFA67E247A}" srcOrd="0" destOrd="0" presId="urn:microsoft.com/office/officeart/2005/8/layout/orgChart1"/>
    <dgm:cxn modelId="{D7F1735C-CE36-4D23-B4DA-6F8216C545B5}" type="presParOf" srcId="{C0E641B7-987C-4119-B944-ED8F630BACAA}" destId="{01F0E0CA-0D16-4C78-A9F9-4EB245095037}" srcOrd="1" destOrd="0" presId="urn:microsoft.com/office/officeart/2005/8/layout/orgChart1"/>
    <dgm:cxn modelId="{D4CD35D9-1356-4816-9E52-F84AAA4697C1}" type="presParOf" srcId="{9B5002F5-934F-41ED-8F91-A4836231AED2}" destId="{4009BA7C-1800-4D8A-B759-0465AC059BC9}" srcOrd="1" destOrd="0" presId="urn:microsoft.com/office/officeart/2005/8/layout/orgChart1"/>
    <dgm:cxn modelId="{848F160C-9686-4BE2-B4C2-F1A86C9816F9}" type="presParOf" srcId="{9B5002F5-934F-41ED-8F91-A4836231AED2}" destId="{FCFB2471-4C49-4016-91BD-EDE139583411}" srcOrd="2" destOrd="0" presId="urn:microsoft.com/office/officeart/2005/8/layout/orgChart1"/>
    <dgm:cxn modelId="{4A510700-90EA-4342-93CB-EC8C4D7A3AC2}" type="presParOf" srcId="{C25CE595-1713-4E97-ACF1-2070029B2F2F}" destId="{352D0830-151A-4536-A06D-42CF5D854573}" srcOrd="2" destOrd="0" presId="urn:microsoft.com/office/officeart/2005/8/layout/orgChart1"/>
    <dgm:cxn modelId="{F0E8666A-2663-4767-8ED3-40E35B31083B}" type="presParOf" srcId="{C25CE595-1713-4E97-ACF1-2070029B2F2F}" destId="{BDF78B5F-4898-43C7-AD1C-9EDBF5D0342F}" srcOrd="3" destOrd="0" presId="urn:microsoft.com/office/officeart/2005/8/layout/orgChart1"/>
    <dgm:cxn modelId="{9190994B-BEB6-4AA1-AD8D-66E5CD58D9FE}" type="presParOf" srcId="{BDF78B5F-4898-43C7-AD1C-9EDBF5D0342F}" destId="{591F46FD-48AE-4FC4-9293-48D6CDADB65A}" srcOrd="0" destOrd="0" presId="urn:microsoft.com/office/officeart/2005/8/layout/orgChart1"/>
    <dgm:cxn modelId="{3DEAEE2C-F6D6-49B9-B2A0-E659021B7A3A}" type="presParOf" srcId="{591F46FD-48AE-4FC4-9293-48D6CDADB65A}" destId="{6D584642-C6A7-45F5-8DB4-29EE77835CEA}" srcOrd="0" destOrd="0" presId="urn:microsoft.com/office/officeart/2005/8/layout/orgChart1"/>
    <dgm:cxn modelId="{D0367D0C-AAFC-4556-B91F-0402400C37C4}" type="presParOf" srcId="{591F46FD-48AE-4FC4-9293-48D6CDADB65A}" destId="{DBE17E57-8630-40AE-BCD7-8EF05235E788}" srcOrd="1" destOrd="0" presId="urn:microsoft.com/office/officeart/2005/8/layout/orgChart1"/>
    <dgm:cxn modelId="{44FF6C59-7229-4348-92BC-C8E5324786BA}" type="presParOf" srcId="{BDF78B5F-4898-43C7-AD1C-9EDBF5D0342F}" destId="{A59BF8F1-38B5-4301-97DB-146B5FDE71AF}" srcOrd="1" destOrd="0" presId="urn:microsoft.com/office/officeart/2005/8/layout/orgChart1"/>
    <dgm:cxn modelId="{DC062F3F-6450-433E-BFA9-096C4B616642}" type="presParOf" srcId="{A59BF8F1-38B5-4301-97DB-146B5FDE71AF}" destId="{7C1FF4CE-A3BC-4A2A-B73A-E8221B79442E}" srcOrd="0" destOrd="0" presId="urn:microsoft.com/office/officeart/2005/8/layout/orgChart1"/>
    <dgm:cxn modelId="{460F1BE2-BE5E-45B1-AB1B-03C0B56EFC56}" type="presParOf" srcId="{A59BF8F1-38B5-4301-97DB-146B5FDE71AF}" destId="{170B4220-10E1-4000-9283-A5D02C36EFDF}" srcOrd="1" destOrd="0" presId="urn:microsoft.com/office/officeart/2005/8/layout/orgChart1"/>
    <dgm:cxn modelId="{D81A586A-670C-4B86-A957-4D6B261E134E}" type="presParOf" srcId="{170B4220-10E1-4000-9283-A5D02C36EFDF}" destId="{8A16711F-C186-45C5-90DA-3FA11D8F8377}" srcOrd="0" destOrd="0" presId="urn:microsoft.com/office/officeart/2005/8/layout/orgChart1"/>
    <dgm:cxn modelId="{6F37C72D-9985-4FA8-AB62-234A3888D10E}" type="presParOf" srcId="{8A16711F-C186-45C5-90DA-3FA11D8F8377}" destId="{8C0AB338-DF1D-49E6-99EC-7F4E9D60E0F3}" srcOrd="0" destOrd="0" presId="urn:microsoft.com/office/officeart/2005/8/layout/orgChart1"/>
    <dgm:cxn modelId="{EEA582E6-C8C2-4745-BCE2-E3D76577FCE0}" type="presParOf" srcId="{8A16711F-C186-45C5-90DA-3FA11D8F8377}" destId="{2D1ECB9F-5DF3-42C8-B6D7-2F6A152A4D13}" srcOrd="1" destOrd="0" presId="urn:microsoft.com/office/officeart/2005/8/layout/orgChart1"/>
    <dgm:cxn modelId="{493023FD-1379-45DA-8CE0-10650E10AFBA}" type="presParOf" srcId="{170B4220-10E1-4000-9283-A5D02C36EFDF}" destId="{A61C7508-1EB7-4CDB-9503-77DA2999333C}" srcOrd="1" destOrd="0" presId="urn:microsoft.com/office/officeart/2005/8/layout/orgChart1"/>
    <dgm:cxn modelId="{D3FE965A-BD64-4299-8D21-BC6185C4BB66}" type="presParOf" srcId="{170B4220-10E1-4000-9283-A5D02C36EFDF}" destId="{BEA14DB4-2D97-4F7E-8FB9-E0AD44BF5B0B}" srcOrd="2" destOrd="0" presId="urn:microsoft.com/office/officeart/2005/8/layout/orgChart1"/>
    <dgm:cxn modelId="{2304E7D5-D652-4A42-A3FD-619D5AAD2CFA}" type="presParOf" srcId="{BDF78B5F-4898-43C7-AD1C-9EDBF5D0342F}" destId="{50C47C5E-C02A-44CE-A716-F41E40EC0401}" srcOrd="2" destOrd="0" presId="urn:microsoft.com/office/officeart/2005/8/layout/orgChart1"/>
    <dgm:cxn modelId="{C60F9CE2-79A2-4FD7-9795-6A28DCD7194F}" type="presParOf" srcId="{C25CE595-1713-4E97-ACF1-2070029B2F2F}" destId="{F0563F2C-B1D0-43B1-9D5E-76A8320A5F45}" srcOrd="4" destOrd="0" presId="urn:microsoft.com/office/officeart/2005/8/layout/orgChart1"/>
    <dgm:cxn modelId="{A27E2447-F404-4E02-9A5F-F1595C80B073}" type="presParOf" srcId="{C25CE595-1713-4E97-ACF1-2070029B2F2F}" destId="{6AA53894-BB96-4B88-8637-13D1EB1F7304}" srcOrd="5" destOrd="0" presId="urn:microsoft.com/office/officeart/2005/8/layout/orgChart1"/>
    <dgm:cxn modelId="{48E52131-14D2-44EA-94A5-4BAE87F35B40}" type="presParOf" srcId="{6AA53894-BB96-4B88-8637-13D1EB1F7304}" destId="{9818B281-7733-4098-B249-0AB9E45DD189}" srcOrd="0" destOrd="0" presId="urn:microsoft.com/office/officeart/2005/8/layout/orgChart1"/>
    <dgm:cxn modelId="{4AFCC7D2-FF52-4F88-8665-1FC01845250E}" type="presParOf" srcId="{9818B281-7733-4098-B249-0AB9E45DD189}" destId="{79A5D29F-495A-4296-8450-0DFF14B55138}" srcOrd="0" destOrd="0" presId="urn:microsoft.com/office/officeart/2005/8/layout/orgChart1"/>
    <dgm:cxn modelId="{E37D2A6C-7456-4F89-8943-049D01CB4734}" type="presParOf" srcId="{9818B281-7733-4098-B249-0AB9E45DD189}" destId="{19BB45C2-AF48-4D0E-B90A-A7C6AC553009}" srcOrd="1" destOrd="0" presId="urn:microsoft.com/office/officeart/2005/8/layout/orgChart1"/>
    <dgm:cxn modelId="{60098A6A-6213-4E04-BB40-75D1B1CD5F1B}" type="presParOf" srcId="{6AA53894-BB96-4B88-8637-13D1EB1F7304}" destId="{3493E668-3308-4C03-81CB-C5D3642C5181}" srcOrd="1" destOrd="0" presId="urn:microsoft.com/office/officeart/2005/8/layout/orgChart1"/>
    <dgm:cxn modelId="{F08079E9-55BF-4C8F-8D5F-AB17174265EB}" type="presParOf" srcId="{6AA53894-BB96-4B88-8637-13D1EB1F7304}" destId="{14394900-D377-4032-AC32-8B347D171A76}" srcOrd="2" destOrd="0" presId="urn:microsoft.com/office/officeart/2005/8/layout/orgChart1"/>
    <dgm:cxn modelId="{A0679756-90C1-4F97-AB84-9642E2AD8DCE}" type="presParOf" srcId="{C25CE595-1713-4E97-ACF1-2070029B2F2F}" destId="{D477BC5F-035A-45F2-8878-2575C35E9F23}" srcOrd="6" destOrd="0" presId="urn:microsoft.com/office/officeart/2005/8/layout/orgChart1"/>
    <dgm:cxn modelId="{B2FBEBD5-BD05-4791-B752-840E922B2033}" type="presParOf" srcId="{C25CE595-1713-4E97-ACF1-2070029B2F2F}" destId="{F2C0F0A3-73C1-4C84-9B16-8AD80DB60EA5}" srcOrd="7" destOrd="0" presId="urn:microsoft.com/office/officeart/2005/8/layout/orgChart1"/>
    <dgm:cxn modelId="{7C675F0E-221D-4AEC-9377-EFBE214EA50C}" type="presParOf" srcId="{F2C0F0A3-73C1-4C84-9B16-8AD80DB60EA5}" destId="{7801AD52-75BD-49F5-8283-9A91EDD6A419}" srcOrd="0" destOrd="0" presId="urn:microsoft.com/office/officeart/2005/8/layout/orgChart1"/>
    <dgm:cxn modelId="{27969C22-9847-4D1D-8C45-5B0D696B225B}" type="presParOf" srcId="{7801AD52-75BD-49F5-8283-9A91EDD6A419}" destId="{8CFBE20D-041D-4D62-9701-4A2E78CEADA3}" srcOrd="0" destOrd="0" presId="urn:microsoft.com/office/officeart/2005/8/layout/orgChart1"/>
    <dgm:cxn modelId="{2B2A9B05-4A52-42DE-B10F-E8B1D0C50851}" type="presParOf" srcId="{7801AD52-75BD-49F5-8283-9A91EDD6A419}" destId="{F4614DA1-D7F4-4837-BADC-6A84027B1954}" srcOrd="1" destOrd="0" presId="urn:microsoft.com/office/officeart/2005/8/layout/orgChart1"/>
    <dgm:cxn modelId="{4F10C860-1FD9-4372-A6AE-2F75A57F6CE1}" type="presParOf" srcId="{F2C0F0A3-73C1-4C84-9B16-8AD80DB60EA5}" destId="{800BA288-6240-4E29-9E3D-7147C42FD3C9}" srcOrd="1" destOrd="0" presId="urn:microsoft.com/office/officeart/2005/8/layout/orgChart1"/>
    <dgm:cxn modelId="{D67B5F7E-C92E-4827-BC94-279A8B17A69A}" type="presParOf" srcId="{F2C0F0A3-73C1-4C84-9B16-8AD80DB60EA5}" destId="{8A3AF7F4-1BE1-4E65-AFD8-70F5C81A7702}" srcOrd="2" destOrd="0" presId="urn:microsoft.com/office/officeart/2005/8/layout/orgChart1"/>
    <dgm:cxn modelId="{24949DAF-07C6-46AF-9DCA-CD6EBC27C255}" type="presParOf" srcId="{53EBA746-294A-4292-B44E-CF9D89871E69}" destId="{4217104B-8329-4FD2-AC34-DF27486D4FE0}" srcOrd="2" destOrd="0" presId="urn:microsoft.com/office/officeart/2005/8/layout/orgChart1"/>
    <dgm:cxn modelId="{87404023-39E3-4E51-84BF-902CE2FA40CA}" type="presParOf" srcId="{4217104B-8329-4FD2-AC34-DF27486D4FE0}" destId="{9E9D242C-D45D-4875-B0F7-11CCB91BB91C}" srcOrd="0" destOrd="0" presId="urn:microsoft.com/office/officeart/2005/8/layout/orgChart1"/>
    <dgm:cxn modelId="{7316135D-BA2C-43BF-B2B2-F44A864D0564}" type="presParOf" srcId="{4217104B-8329-4FD2-AC34-DF27486D4FE0}" destId="{43900EBE-367F-4FC5-9046-36C5CB27DBDF}" srcOrd="1" destOrd="0" presId="urn:microsoft.com/office/officeart/2005/8/layout/orgChart1"/>
    <dgm:cxn modelId="{BCAD6123-F1FD-4322-8EBD-85DE28AA0A78}" type="presParOf" srcId="{43900EBE-367F-4FC5-9046-36C5CB27DBDF}" destId="{01FB273A-71C5-44B6-9326-F4A4DDCB8DAC}" srcOrd="0" destOrd="0" presId="urn:microsoft.com/office/officeart/2005/8/layout/orgChart1"/>
    <dgm:cxn modelId="{2F00BC3E-2D8C-40A3-B25C-4B4BC4187237}" type="presParOf" srcId="{01FB273A-71C5-44B6-9326-F4A4DDCB8DAC}" destId="{E3244BE7-8DF3-498F-8240-9F8DE141A11A}" srcOrd="0" destOrd="0" presId="urn:microsoft.com/office/officeart/2005/8/layout/orgChart1"/>
    <dgm:cxn modelId="{80AB51FC-7B0C-4F97-B8B8-F17F44EEC653}" type="presParOf" srcId="{01FB273A-71C5-44B6-9326-F4A4DDCB8DAC}" destId="{41E7F185-CF16-485F-8767-15BE2E746AFE}" srcOrd="1" destOrd="0" presId="urn:microsoft.com/office/officeart/2005/8/layout/orgChart1"/>
    <dgm:cxn modelId="{C5DD3A2E-D052-4F1F-998A-9DD50B7422C5}" type="presParOf" srcId="{43900EBE-367F-4FC5-9046-36C5CB27DBDF}" destId="{060C8F89-0B22-4A64-8877-A7BC727C353A}" srcOrd="1" destOrd="0" presId="urn:microsoft.com/office/officeart/2005/8/layout/orgChart1"/>
    <dgm:cxn modelId="{76DF32C5-5866-457E-B063-EB8333C7C4B5}" type="presParOf" srcId="{43900EBE-367F-4FC5-9046-36C5CB27DBDF}" destId="{290DFE15-4216-406C-93F4-5706B3946EB7}" srcOrd="2" destOrd="0" presId="urn:microsoft.com/office/officeart/2005/8/layout/orgChart1"/>
    <dgm:cxn modelId="{1052A78C-2F83-49BA-80B7-365AFB55AD1D}" type="presParOf" srcId="{1B21A3B1-8635-4F5E-B20A-A33FF3FDE1D2}" destId="{9A9F8731-3921-44E8-B932-4841A7498FE3}" srcOrd="1" destOrd="0" presId="urn:microsoft.com/office/officeart/2005/8/layout/orgChart1"/>
    <dgm:cxn modelId="{1FEB4206-3A1B-4D05-92EC-61A5C3B6E16C}" type="presParOf" srcId="{9A9F8731-3921-44E8-B932-4841A7498FE3}" destId="{B3FF6C06-E9DE-49E2-BFE6-A44E810F0054}" srcOrd="0" destOrd="0" presId="urn:microsoft.com/office/officeart/2005/8/layout/orgChart1"/>
    <dgm:cxn modelId="{E9FE2108-6AB3-436C-8E85-09E764FDE250}" type="presParOf" srcId="{B3FF6C06-E9DE-49E2-BFE6-A44E810F0054}" destId="{F2C06187-7985-42B6-AC70-69442514D225}" srcOrd="0" destOrd="0" presId="urn:microsoft.com/office/officeart/2005/8/layout/orgChart1"/>
    <dgm:cxn modelId="{7CF14D87-71D2-4C15-90C9-BAA0EA659D08}" type="presParOf" srcId="{B3FF6C06-E9DE-49E2-BFE6-A44E810F0054}" destId="{C4733A79-634F-44D2-878B-6B37AAE8AB6E}" srcOrd="1" destOrd="0" presId="urn:microsoft.com/office/officeart/2005/8/layout/orgChart1"/>
    <dgm:cxn modelId="{E61E3F1B-5E8D-4342-B412-767745A11ABD}" type="presParOf" srcId="{9A9F8731-3921-44E8-B932-4841A7498FE3}" destId="{88CDCE7C-A9E3-4137-AC6D-69E12868050A}" srcOrd="1" destOrd="0" presId="urn:microsoft.com/office/officeart/2005/8/layout/orgChart1"/>
    <dgm:cxn modelId="{67613926-6B1C-4E8C-AA75-50B6E07B44A9}" type="presParOf" srcId="{9A9F8731-3921-44E8-B932-4841A7498FE3}" destId="{CFC1FCA1-B803-4307-8C09-0CFE98D53F8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9D242C-D45D-4875-B0F7-11CCB91BB91C}">
      <dsp:nvSpPr>
        <dsp:cNvPr id="0" name=""/>
        <dsp:cNvSpPr/>
      </dsp:nvSpPr>
      <dsp:spPr>
        <a:xfrm>
          <a:off x="2534965" y="411122"/>
          <a:ext cx="91440" cy="378139"/>
        </a:xfrm>
        <a:custGeom>
          <a:avLst/>
          <a:gdLst/>
          <a:ahLst/>
          <a:cxnLst/>
          <a:rect l="0" t="0" r="0" b="0"/>
          <a:pathLst>
            <a:path>
              <a:moveTo>
                <a:pt x="132034" y="0"/>
              </a:moveTo>
              <a:lnTo>
                <a:pt x="132034" y="378139"/>
              </a:lnTo>
              <a:lnTo>
                <a:pt x="45720" y="3781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77BC5F-035A-45F2-8878-2575C35E9F23}">
      <dsp:nvSpPr>
        <dsp:cNvPr id="0" name=""/>
        <dsp:cNvSpPr/>
      </dsp:nvSpPr>
      <dsp:spPr>
        <a:xfrm>
          <a:off x="2667000" y="411122"/>
          <a:ext cx="1484231" cy="7562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9964"/>
              </a:lnTo>
              <a:lnTo>
                <a:pt x="1484231" y="669964"/>
              </a:lnTo>
              <a:lnTo>
                <a:pt x="1484231" y="7562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563F2C-B1D0-43B1-9D5E-76A8320A5F45}">
      <dsp:nvSpPr>
        <dsp:cNvPr id="0" name=""/>
        <dsp:cNvSpPr/>
      </dsp:nvSpPr>
      <dsp:spPr>
        <a:xfrm>
          <a:off x="2667000" y="411122"/>
          <a:ext cx="497335" cy="7562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9964"/>
              </a:lnTo>
              <a:lnTo>
                <a:pt x="497335" y="669964"/>
              </a:lnTo>
              <a:lnTo>
                <a:pt x="497335" y="7562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1FF4CE-A3BC-4A2A-B73A-E8221B79442E}">
      <dsp:nvSpPr>
        <dsp:cNvPr id="0" name=""/>
        <dsp:cNvSpPr/>
      </dsp:nvSpPr>
      <dsp:spPr>
        <a:xfrm>
          <a:off x="1840846" y="1578423"/>
          <a:ext cx="123306" cy="3781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8139"/>
              </a:lnTo>
              <a:lnTo>
                <a:pt x="123306" y="3781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2D0830-151A-4536-A06D-42CF5D854573}">
      <dsp:nvSpPr>
        <dsp:cNvPr id="0" name=""/>
        <dsp:cNvSpPr/>
      </dsp:nvSpPr>
      <dsp:spPr>
        <a:xfrm>
          <a:off x="2169664" y="411122"/>
          <a:ext cx="497335" cy="756279"/>
        </a:xfrm>
        <a:custGeom>
          <a:avLst/>
          <a:gdLst/>
          <a:ahLst/>
          <a:cxnLst/>
          <a:rect l="0" t="0" r="0" b="0"/>
          <a:pathLst>
            <a:path>
              <a:moveTo>
                <a:pt x="497335" y="0"/>
              </a:moveTo>
              <a:lnTo>
                <a:pt x="497335" y="669964"/>
              </a:lnTo>
              <a:lnTo>
                <a:pt x="0" y="669964"/>
              </a:lnTo>
              <a:lnTo>
                <a:pt x="0" y="7562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8B2D28-8878-4088-87E0-9BA51F3F8A6B}">
      <dsp:nvSpPr>
        <dsp:cNvPr id="0" name=""/>
        <dsp:cNvSpPr/>
      </dsp:nvSpPr>
      <dsp:spPr>
        <a:xfrm>
          <a:off x="1174992" y="411122"/>
          <a:ext cx="1492007" cy="756279"/>
        </a:xfrm>
        <a:custGeom>
          <a:avLst/>
          <a:gdLst/>
          <a:ahLst/>
          <a:cxnLst/>
          <a:rect l="0" t="0" r="0" b="0"/>
          <a:pathLst>
            <a:path>
              <a:moveTo>
                <a:pt x="1492007" y="0"/>
              </a:moveTo>
              <a:lnTo>
                <a:pt x="1492007" y="669964"/>
              </a:lnTo>
              <a:lnTo>
                <a:pt x="0" y="669964"/>
              </a:lnTo>
              <a:lnTo>
                <a:pt x="0" y="7562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635815-937C-4475-8059-8B022F831A4D}">
      <dsp:nvSpPr>
        <dsp:cNvPr id="0" name=""/>
        <dsp:cNvSpPr/>
      </dsp:nvSpPr>
      <dsp:spPr>
        <a:xfrm>
          <a:off x="2255978" y="101"/>
          <a:ext cx="822042" cy="4110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Garant projektu doc. Jelen</a:t>
          </a:r>
        </a:p>
      </dsp:txBody>
      <dsp:txXfrm>
        <a:off x="2255978" y="101"/>
        <a:ext cx="822042" cy="411021"/>
      </dsp:txXfrm>
    </dsp:sp>
    <dsp:sp modelId="{48561E2B-F8C7-44F1-847B-2FFFA67E247A}">
      <dsp:nvSpPr>
        <dsp:cNvPr id="0" name=""/>
        <dsp:cNvSpPr/>
      </dsp:nvSpPr>
      <dsp:spPr>
        <a:xfrm>
          <a:off x="763970" y="1167401"/>
          <a:ext cx="822042" cy="4110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Výzkumný tým  FTVS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(příjemce dotace)</a:t>
          </a:r>
        </a:p>
      </dsp:txBody>
      <dsp:txXfrm>
        <a:off x="763970" y="1167401"/>
        <a:ext cx="822042" cy="411021"/>
      </dsp:txXfrm>
    </dsp:sp>
    <dsp:sp modelId="{6D584642-C6A7-45F5-8DB4-29EE77835CEA}">
      <dsp:nvSpPr>
        <dsp:cNvPr id="0" name=""/>
        <dsp:cNvSpPr/>
      </dsp:nvSpPr>
      <dsp:spPr>
        <a:xfrm>
          <a:off x="1758642" y="1167401"/>
          <a:ext cx="822042" cy="4110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Výzkumný tým   VÚKV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(partner projektu)</a:t>
          </a:r>
        </a:p>
      </dsp:txBody>
      <dsp:txXfrm>
        <a:off x="1758642" y="1167401"/>
        <a:ext cx="822042" cy="411021"/>
      </dsp:txXfrm>
    </dsp:sp>
    <dsp:sp modelId="{8C0AB338-DF1D-49E6-99EC-7F4E9D60E0F3}">
      <dsp:nvSpPr>
        <dsp:cNvPr id="0" name=""/>
        <dsp:cNvSpPr/>
      </dsp:nvSpPr>
      <dsp:spPr>
        <a:xfrm>
          <a:off x="1964153" y="1751052"/>
          <a:ext cx="822042" cy="4110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Administrativní tým VÚKV</a:t>
          </a:r>
        </a:p>
      </dsp:txBody>
      <dsp:txXfrm>
        <a:off x="1964153" y="1751052"/>
        <a:ext cx="822042" cy="411021"/>
      </dsp:txXfrm>
    </dsp:sp>
    <dsp:sp modelId="{79A5D29F-495A-4296-8450-0DFF14B55138}">
      <dsp:nvSpPr>
        <dsp:cNvPr id="0" name=""/>
        <dsp:cNvSpPr/>
      </dsp:nvSpPr>
      <dsp:spPr>
        <a:xfrm>
          <a:off x="2753314" y="1167401"/>
          <a:ext cx="822042" cy="4110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Výzkumný tým ŠT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(partner projektu)</a:t>
          </a:r>
        </a:p>
      </dsp:txBody>
      <dsp:txXfrm>
        <a:off x="2753314" y="1167401"/>
        <a:ext cx="822042" cy="411021"/>
      </dsp:txXfrm>
    </dsp:sp>
    <dsp:sp modelId="{8CFBE20D-041D-4D62-9701-4A2E78CEADA3}">
      <dsp:nvSpPr>
        <dsp:cNvPr id="0" name=""/>
        <dsp:cNvSpPr/>
      </dsp:nvSpPr>
      <dsp:spPr>
        <a:xfrm>
          <a:off x="3740209" y="1167401"/>
          <a:ext cx="822042" cy="4110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Výzkumný tým AE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(partner projektu)</a:t>
          </a:r>
        </a:p>
      </dsp:txBody>
      <dsp:txXfrm>
        <a:off x="3740209" y="1167401"/>
        <a:ext cx="822042" cy="411021"/>
      </dsp:txXfrm>
    </dsp:sp>
    <dsp:sp modelId="{E3244BE7-8DF3-498F-8240-9F8DE141A11A}">
      <dsp:nvSpPr>
        <dsp:cNvPr id="0" name=""/>
        <dsp:cNvSpPr/>
      </dsp:nvSpPr>
      <dsp:spPr>
        <a:xfrm>
          <a:off x="1758642" y="583751"/>
          <a:ext cx="822042" cy="4110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Administrativní tým  FTVS</a:t>
          </a:r>
        </a:p>
      </dsp:txBody>
      <dsp:txXfrm>
        <a:off x="1758642" y="583751"/>
        <a:ext cx="822042" cy="411021"/>
      </dsp:txXfrm>
    </dsp:sp>
    <dsp:sp modelId="{F2C06187-7985-42B6-AC70-69442514D225}">
      <dsp:nvSpPr>
        <dsp:cNvPr id="0" name=""/>
        <dsp:cNvSpPr/>
      </dsp:nvSpPr>
      <dsp:spPr>
        <a:xfrm>
          <a:off x="2763179" y="583788"/>
          <a:ext cx="822042" cy="4110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Místní kancelář  tajemník UK FTVS</a:t>
          </a:r>
        </a:p>
      </dsp:txBody>
      <dsp:txXfrm>
        <a:off x="2763179" y="583788"/>
        <a:ext cx="822042" cy="4110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20253-9208-4D11-81EE-A244F59F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5549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Lopotová</dc:creator>
  <cp:lastModifiedBy>Karel Jelen</cp:lastModifiedBy>
  <cp:revision>2</cp:revision>
  <cp:lastPrinted>2019-09-30T06:29:00Z</cp:lastPrinted>
  <dcterms:created xsi:type="dcterms:W3CDTF">2020-01-17T13:54:00Z</dcterms:created>
  <dcterms:modified xsi:type="dcterms:W3CDTF">2020-01-17T13:54:00Z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101937@vfn.cz</vt:lpwstr>
  </property>
  <property fmtid="{D5CDD505-2E9C-101B-9397-08002B2CF9AE}" pid="5" name="MSIP_Label_2063cd7f-2d21-486a-9f29-9c1683fdd175_SetDate">
    <vt:lpwstr>2018-11-09T12:38:25.2431449Z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