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0" w:rsidRPr="00034F3F" w:rsidRDefault="00406CBA" w:rsidP="000E341C">
      <w:pPr>
        <w:jc w:val="center"/>
        <w:rPr>
          <w:rFonts w:asciiTheme="majorHAnsi" w:hAnsiTheme="majorHAnsi"/>
          <w:b/>
          <w:sz w:val="4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u w:val="single"/>
        </w:rPr>
        <w:t xml:space="preserve">Návrh </w:t>
      </w:r>
      <w:r w:rsidR="005507E0" w:rsidRPr="00034F3F">
        <w:rPr>
          <w:rFonts w:asciiTheme="majorHAnsi" w:hAnsiTheme="majorHAnsi"/>
          <w:b/>
          <w:sz w:val="44"/>
          <w:u w:val="single"/>
        </w:rPr>
        <w:t>projektu</w:t>
      </w:r>
    </w:p>
    <w:p w:rsidR="008F500A" w:rsidRPr="008F500A" w:rsidRDefault="00034F3F" w:rsidP="005507E0">
      <w:pPr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034F3F">
        <w:rPr>
          <w:rFonts w:asciiTheme="majorHAnsi" w:hAnsiTheme="majorHAnsi"/>
          <w:b/>
          <w:sz w:val="28"/>
          <w:szCs w:val="28"/>
        </w:rPr>
        <w:t>Fond pro podporu strategi</w:t>
      </w:r>
      <w:r w:rsidRPr="008F500A">
        <w:rPr>
          <w:rFonts w:asciiTheme="majorHAnsi" w:hAnsiTheme="majorHAnsi"/>
          <w:b/>
          <w:color w:val="auto"/>
          <w:sz w:val="28"/>
          <w:szCs w:val="28"/>
        </w:rPr>
        <w:t>ckých partnerství</w:t>
      </w:r>
      <w:r w:rsidR="00D30A95" w:rsidRPr="008F500A">
        <w:rPr>
          <w:rFonts w:asciiTheme="majorHAnsi" w:hAnsiTheme="majorHAnsi"/>
          <w:b/>
          <w:color w:val="auto"/>
          <w:sz w:val="28"/>
          <w:szCs w:val="28"/>
        </w:rPr>
        <w:t xml:space="preserve"> v roce 2019</w:t>
      </w:r>
    </w:p>
    <w:p w:rsidR="005507E0" w:rsidRDefault="008F500A" w:rsidP="00D3130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V</w:t>
      </w:r>
      <w:r w:rsidR="008F1B63" w:rsidRPr="008F500A">
        <w:rPr>
          <w:rFonts w:asciiTheme="majorHAnsi" w:hAnsiTheme="majorHAnsi"/>
          <w:b/>
          <w:color w:val="C00000"/>
          <w:sz w:val="28"/>
          <w:szCs w:val="28"/>
        </w:rPr>
        <w:t>lna 2</w:t>
      </w:r>
    </w:p>
    <w:p w:rsidR="008F500A" w:rsidRPr="008F500A" w:rsidRDefault="008F500A" w:rsidP="008F500A">
      <w:pPr>
        <w:pStyle w:val="Odstavecseseznamem"/>
        <w:ind w:left="1080"/>
        <w:rPr>
          <w:rFonts w:asciiTheme="majorHAnsi" w:hAnsiTheme="majorHAnsi"/>
          <w:b/>
          <w:color w:val="C00000"/>
          <w:sz w:val="28"/>
          <w:szCs w:val="28"/>
        </w:rPr>
      </w:pPr>
      <w:r w:rsidRPr="008F500A">
        <w:rPr>
          <w:rFonts w:asciiTheme="majorHAnsi" w:hAnsiTheme="majorHAnsi"/>
          <w:b/>
          <w:color w:val="C00000"/>
          <w:sz w:val="28"/>
          <w:szCs w:val="28"/>
        </w:rPr>
        <w:t>pouze pro aktivity spojené se vzdělávací činností</w:t>
      </w:r>
    </w:p>
    <w:p w:rsidR="00034F3F" w:rsidRDefault="008B5BEE" w:rsidP="005507E0">
      <w:pPr>
        <w:jc w:val="center"/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F</w:t>
      </w:r>
      <w:r w:rsidR="005507E0"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akulta</w:t>
      </w:r>
    </w:p>
    <w:p w:rsidR="005507E0" w:rsidRDefault="00034F3F" w:rsidP="005507E0">
      <w:pPr>
        <w:jc w:val="center"/>
      </w:pPr>
      <w:r>
        <w:rPr>
          <w:rFonts w:asciiTheme="majorHAnsi" w:hAnsiTheme="majorHAnsi"/>
          <w:b/>
          <w:sz w:val="32"/>
          <w:szCs w:val="32"/>
          <w:highlight w:val="yellow"/>
          <w:bdr w:val="thinThickLargeGap" w:sz="24" w:space="0" w:color="00000A"/>
        </w:rPr>
        <w:t>Pracoviště/katedra</w:t>
      </w:r>
      <w:r w:rsidR="005507E0">
        <w:rPr>
          <w:rFonts w:asciiTheme="majorHAnsi" w:hAnsiTheme="majorHAnsi"/>
          <w:b/>
          <w:sz w:val="32"/>
          <w:szCs w:val="32"/>
          <w:bdr w:val="thinThickLargeGap" w:sz="24" w:space="0" w:color="00000A"/>
        </w:rPr>
        <w:t xml:space="preserve"> </w:t>
      </w:r>
    </w:p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0"/>
        <w:gridCol w:w="1308"/>
        <w:gridCol w:w="807"/>
        <w:gridCol w:w="502"/>
        <w:gridCol w:w="1393"/>
        <w:gridCol w:w="1381"/>
      </w:tblGrid>
      <w:tr w:rsidR="00406CBA" w:rsidTr="00F73CE9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:rsidR="005507E0" w:rsidRPr="00406CBA" w:rsidRDefault="00034F3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color w:val="auto"/>
                <w:sz w:val="24"/>
                <w:szCs w:val="24"/>
                <w:lang w:eastAsia="cs-CZ"/>
              </w:rPr>
              <w:t>Strategický partner</w:t>
            </w:r>
          </w:p>
          <w:p w:rsidR="00034F3F" w:rsidRPr="00406CBA" w:rsidRDefault="00034F3F" w:rsidP="00034F3F">
            <w:pPr>
              <w:spacing w:after="0" w:line="240" w:lineRule="auto"/>
              <w:rPr>
                <w:i/>
                <w:color w:val="auto"/>
              </w:rPr>
            </w:pPr>
            <w:r w:rsidRPr="00406CBA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(pokud bilaterálně spolupracujete s jedním z členů uskupení, uveďte pouze tuto univerzitu)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5507E0" w:rsidRDefault="005507E0" w:rsidP="008743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34F3F" w:rsidRPr="000E36C6" w:rsidRDefault="008B119D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Katedra:</w:t>
            </w:r>
          </w:p>
          <w:p w:rsidR="001B7214" w:rsidRPr="000E36C6" w:rsidRDefault="001B7214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Kontakt:</w:t>
            </w: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Pr="00F73CE9" w:rsidRDefault="00034F3F" w:rsidP="0018540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Tr="00F73CE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0E36C6" w:rsidRDefault="00185408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Název </w:t>
            </w:r>
            <w:r w:rsidR="00034F3F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5507E0"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5E022F" w:rsidRPr="000E36C6" w:rsidRDefault="005E022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F73CE9" w:rsidRDefault="005507E0" w:rsidP="008B119D">
            <w:pPr>
              <w:spacing w:after="0" w:line="240" w:lineRule="auto"/>
              <w:jc w:val="both"/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E36C6" w:rsidTr="00F73CE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P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Typ aktivity</w:t>
            </w:r>
          </w:p>
          <w:p w:rsidR="000E36C6" w:rsidRPr="000E36C6" w:rsidRDefault="000E36C6" w:rsidP="007A7C25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(vložte </w:t>
            </w:r>
            <w:r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X</w:t>
            </w:r>
            <w:r w:rsidR="00183AE1" w:rsidRPr="00183AE1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do kolonky pod aktivitu</w:t>
            </w:r>
            <w:r w:rsid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, můžete zvolit i více možností</w:t>
            </w:r>
            <w:r w:rsidRPr="000E36C6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Workshop/konference</w:t>
            </w: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Mobilita </w:t>
            </w:r>
            <w:proofErr w:type="spellStart"/>
            <w:r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out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Mobilita</w:t>
            </w:r>
            <w:r w:rsidR="00B315F0"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315F0" w:rsidRPr="00F73CE9">
              <w:rPr>
                <w:rFonts w:ascii="Cambria" w:eastAsia="Times New Roman" w:hAnsi="Cambria" w:cs="Arial"/>
                <w:i/>
                <w:color w:val="000000"/>
                <w:sz w:val="20"/>
                <w:szCs w:val="20"/>
                <w:lang w:eastAsia="cs-CZ"/>
              </w:rPr>
              <w:t>in</w:t>
            </w:r>
            <w:r w:rsidR="00B315F0"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/hostující profesor</w:t>
            </w: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Příprava </w:t>
            </w:r>
            <w:proofErr w:type="spellStart"/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společ</w:t>
            </w:r>
            <w:proofErr w:type="spellEnd"/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 vědeckého projektu</w:t>
            </w: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Příprava </w:t>
            </w:r>
            <w:proofErr w:type="spellStart"/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společ</w:t>
            </w:r>
            <w:proofErr w:type="spellEnd"/>
            <w:r w:rsidRPr="00F73CE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 studijního programu</w:t>
            </w:r>
          </w:p>
        </w:tc>
      </w:tr>
      <w:tr w:rsidR="000E36C6" w:rsidTr="00F73CE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0E36C6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8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E36C6" w:rsidRPr="00F73CE9" w:rsidRDefault="000E36C6" w:rsidP="00DD292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500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8F500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Stručná geneze spolupráce </w:t>
            </w:r>
            <w:r w:rsidR="00685387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a plánů do budoucna</w:t>
            </w:r>
          </w:p>
          <w:p w:rsidR="008F500A" w:rsidRPr="00911DCA" w:rsidRDefault="008F500A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F500A">
              <w:rPr>
                <w:rFonts w:ascii="Cambria" w:eastAsia="Times New Roman" w:hAnsi="Cambria" w:cs="Arial"/>
                <w:bCs/>
                <w:iCs/>
                <w:color w:val="auto"/>
                <w:sz w:val="20"/>
                <w:szCs w:val="20"/>
                <w:lang w:eastAsia="cs-CZ"/>
              </w:rPr>
              <w:t>(dokládající dlouhodobou udržitelnost)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8F500A" w:rsidRPr="00911DCA" w:rsidRDefault="008F500A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8F500A" w:rsidRPr="00F73CE9" w:rsidRDefault="008F500A" w:rsidP="00874356">
            <w:pPr>
              <w:spacing w:after="0" w:line="240" w:lineRule="auto"/>
              <w:jc w:val="both"/>
            </w:pPr>
          </w:p>
        </w:tc>
      </w:tr>
      <w:tr w:rsidR="00406CBA" w:rsidTr="00F73CE9">
        <w:trPr>
          <w:trHeight w:val="4944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C14524" w:rsidRPr="00911DCA" w:rsidRDefault="00034F3F" w:rsidP="00034F3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t>Stručný popis aktivity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žádající financování</w:t>
            </w:r>
            <w:r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  <w:r w:rsidR="00C14524" w:rsidRPr="00911DCA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:rsidR="00C14524" w:rsidRPr="00911DC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C14524" w:rsidRPr="00406CBA" w:rsidRDefault="00C14524" w:rsidP="005507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34F3F" w:rsidRDefault="00034F3F" w:rsidP="00874356">
            <w:pPr>
              <w:spacing w:after="0" w:line="240" w:lineRule="auto"/>
              <w:jc w:val="both"/>
            </w:pPr>
          </w:p>
        </w:tc>
      </w:tr>
      <w:tr w:rsidR="00DD2920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406CBA" w:rsidRDefault="000E36C6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br w:type="page"/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Měřitelný/doložitelný </w:t>
            </w:r>
            <w:r w:rsidR="008F500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aktivity</w:t>
            </w:r>
            <w:r w:rsidR="00DD2920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1B7214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Místo plnění:</w:t>
            </w: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406CBA" w:rsidRPr="00406CBA" w:rsidTr="00F73CE9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5507E0" w:rsidRPr="00406CBA" w:rsidRDefault="005507E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  <w:p w:rsidR="000A716E" w:rsidRDefault="005507E0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Termín plněn</w:t>
            </w:r>
            <w:r w:rsidR="0066100E" w:rsidRPr="00406CBA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í</w:t>
            </w:r>
            <w:r w:rsidR="000A716E"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:rsidR="00185408" w:rsidRPr="00406CBA" w:rsidRDefault="00D1220F" w:rsidP="001B721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(realizace a vyúčtování do 29</w:t>
            </w:r>
            <w:r w:rsidR="000A716E" w:rsidRPr="000A716E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. 11. 2019)</w:t>
            </w:r>
          </w:p>
          <w:p w:rsidR="001B7214" w:rsidRPr="00406CBA" w:rsidRDefault="001B7214" w:rsidP="001B7214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551" w:type="dxa"/>
            <w:gridSpan w:val="6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507E0" w:rsidRPr="00406CBA" w:rsidRDefault="005507E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  <w:p w:rsidR="005507E0" w:rsidRPr="00406CBA" w:rsidRDefault="005507E0" w:rsidP="00874356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0E36C6" w:rsidRPr="00406CBA" w:rsidTr="00F73CE9">
        <w:trPr>
          <w:trHeight w:val="480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Default="000E36C6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  <w:t>Jiné financování</w:t>
            </w:r>
          </w:p>
          <w:p w:rsidR="000E36C6" w:rsidRPr="00DD2920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(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uveďte 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název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a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 xml:space="preserve"> výš</w:t>
            </w:r>
            <w:r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i</w:t>
            </w: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)</w:t>
            </w:r>
            <w:r w:rsidR="000E36C6"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0E36C6" w:rsidRPr="00406CBA" w:rsidRDefault="000E36C6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Jiné </w:t>
            </w:r>
            <w:r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interní</w:t>
            </w:r>
            <w:r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 UK</w:t>
            </w:r>
          </w:p>
        </w:tc>
        <w:tc>
          <w:tcPr>
            <w:tcW w:w="3276" w:type="dxa"/>
            <w:gridSpan w:val="3"/>
            <w:tcBorders>
              <w:top w:val="single" w:sz="4" w:space="0" w:color="00000A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0E36C6" w:rsidRPr="00406CBA" w:rsidRDefault="008915C9" w:rsidP="000E36C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E</w:t>
            </w:r>
            <w:r w:rsidR="000E36C6" w:rsidRPr="00DD2920">
              <w:rPr>
                <w:rFonts w:ascii="Cambria" w:eastAsia="Times New Roman" w:hAnsi="Cambria" w:cs="Arial"/>
                <w:b/>
                <w:color w:val="auto"/>
                <w:sz w:val="20"/>
                <w:szCs w:val="20"/>
                <w:lang w:eastAsia="cs-CZ"/>
              </w:rPr>
              <w:t>xterní</w:t>
            </w:r>
            <w:r w:rsidR="000E36C6"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  <w:t xml:space="preserve"> fondy</w:t>
            </w: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V roce 2019: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DD2920" w:rsidRPr="00406CBA" w:rsidTr="00F73CE9">
        <w:trPr>
          <w:trHeight w:val="480"/>
        </w:trPr>
        <w:tc>
          <w:tcPr>
            <w:tcW w:w="267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DD2920" w:rsidRPr="00DD2920" w:rsidRDefault="00DD2920" w:rsidP="00874356">
            <w:pPr>
              <w:spacing w:after="0" w:line="240" w:lineRule="auto"/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DD2920">
              <w:rPr>
                <w:rFonts w:ascii="Cambria" w:eastAsia="Times New Roman" w:hAnsi="Cambria" w:cs="Arial"/>
                <w:bCs/>
                <w:i/>
                <w:iCs/>
                <w:color w:val="auto"/>
                <w:sz w:val="20"/>
                <w:szCs w:val="20"/>
                <w:lang w:eastAsia="cs-CZ"/>
              </w:rPr>
              <w:t>Následné financování: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3276" w:type="dxa"/>
            <w:gridSpan w:val="3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DD2920" w:rsidRPr="00406CBA" w:rsidRDefault="00DD292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E30E9D" w:rsidRPr="00406CBA" w:rsidRDefault="00E30E9D">
      <w:pPr>
        <w:rPr>
          <w:color w:val="auto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406CBA" w:rsidRPr="00406CBA" w:rsidTr="0066100E">
        <w:tc>
          <w:tcPr>
            <w:tcW w:w="9351" w:type="dxa"/>
            <w:gridSpan w:val="5"/>
          </w:tcPr>
          <w:p w:rsidR="00185408" w:rsidRPr="00406CBA" w:rsidRDefault="00185408">
            <w:pPr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Další účastníci projektu</w:t>
            </w:r>
            <w:r w:rsidR="00874356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/realizační tým</w:t>
            </w:r>
            <w:r w:rsidR="0066100E" w:rsidRPr="00406CBA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185408" w:rsidTr="008627CB"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Instituce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85408" w:rsidRPr="006C2694" w:rsidRDefault="001854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 xml:space="preserve">Kontakty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185408" w:rsidRPr="006C2694" w:rsidRDefault="008D31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2694">
              <w:rPr>
                <w:rFonts w:asciiTheme="majorHAnsi" w:hAnsiTheme="majorHAnsi"/>
                <w:b/>
                <w:sz w:val="20"/>
                <w:szCs w:val="20"/>
              </w:rPr>
              <w:t>Zapojení do projektu</w:t>
            </w: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5408" w:rsidTr="00F73CE9">
        <w:tc>
          <w:tcPr>
            <w:tcW w:w="1812" w:type="dxa"/>
            <w:shd w:val="clear" w:color="auto" w:fill="auto"/>
          </w:tcPr>
          <w:p w:rsidR="00185408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2694" w:rsidRPr="006C2694" w:rsidRDefault="006C26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85408" w:rsidRPr="006C2694" w:rsidRDefault="001854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85408" w:rsidRDefault="00185408"/>
    <w:tbl>
      <w:tblPr>
        <w:tblW w:w="922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6080"/>
      </w:tblGrid>
      <w:tr w:rsidR="0066100E" w:rsidTr="0066100E">
        <w:trPr>
          <w:trHeight w:val="992"/>
        </w:trPr>
        <w:tc>
          <w:tcPr>
            <w:tcW w:w="922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 w:themeFill="background1"/>
            <w:tcMar>
              <w:left w:w="50" w:type="dxa"/>
            </w:tcMar>
          </w:tcPr>
          <w:p w:rsidR="0066100E" w:rsidRPr="001941B4" w:rsidRDefault="0066100E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lastRenderedPageBreak/>
              <w:t>Rozpočet projektu</w:t>
            </w:r>
            <w:r w:rsidR="00BB56E5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 xml:space="preserve"> v Kč</w:t>
            </w:r>
            <w:r w:rsidR="009D1B77" w:rsidRPr="001941B4">
              <w:rPr>
                <w:rFonts w:ascii="Cambria" w:eastAsia="Times New Roman" w:hAnsi="Cambria" w:cs="Arial"/>
                <w:b/>
                <w:bCs/>
                <w:i/>
                <w:iCs/>
                <w:color w:val="C00000"/>
                <w:sz w:val="20"/>
                <w:szCs w:val="20"/>
                <w:lang w:eastAsia="cs-CZ"/>
              </w:rPr>
              <w:t>:</w:t>
            </w:r>
          </w:p>
          <w:p w:rsidR="0066100E" w:rsidRDefault="0066100E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Limit na projekt je zpravidla </w:t>
            </w:r>
            <w:r w:rsidR="001B721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000</w:t>
            </w:r>
            <w:r w:rsidR="00517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v případech </w:t>
            </w:r>
            <w:r w:rsidR="001B721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zámořských destinací o řády desetitisíců</w:t>
            </w:r>
            <w:r w:rsidR="00FD207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</w:t>
            </w:r>
            <w:r w:rsidR="001B721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výše.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6100E" w:rsidRPr="00E03203" w:rsidRDefault="00E03203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cs-CZ"/>
              </w:rPr>
            </w:pPr>
            <w:r w:rsidRPr="001941B4">
              <w:rPr>
                <w:rFonts w:ascii="Cambria" w:eastAsia="Times New Roman" w:hAnsi="Cambria" w:cs="Arial"/>
                <w:color w:val="C00000"/>
                <w:sz w:val="20"/>
                <w:szCs w:val="20"/>
                <w:lang w:eastAsia="cs-CZ"/>
              </w:rPr>
              <w:t>Pozor na neuznatelné náklady: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investiční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režijní náklady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odměny zaměstnanců UK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stipendia studentů jakéhokoli druhu</w:t>
            </w:r>
          </w:p>
          <w:p w:rsidR="008F555D" w:rsidRPr="00B528E6" w:rsidRDefault="008F555D" w:rsidP="008F555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hospodářská </w:t>
            </w:r>
            <w:r w:rsidR="00DD2920"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(výdělečná) </w:t>
            </w:r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činnost </w:t>
            </w:r>
          </w:p>
          <w:p w:rsidR="00DD2920" w:rsidRPr="00B528E6" w:rsidRDefault="008F555D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B528E6">
              <w:rPr>
                <w:rFonts w:asciiTheme="majorHAnsi" w:eastAsia="Times New Roman" w:hAnsiTheme="majorHAnsi" w:cs="Arial"/>
                <w:i/>
                <w:color w:val="333333"/>
                <w:sz w:val="20"/>
                <w:szCs w:val="20"/>
                <w:lang w:eastAsia="cs-CZ"/>
              </w:rPr>
              <w:t>waivery</w:t>
            </w:r>
            <w:proofErr w:type="spellEnd"/>
            <w:r w:rsidRPr="00B528E6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 xml:space="preserve"> účastnických poplatků vlastních workshopů/konferencí</w:t>
            </w:r>
          </w:p>
          <w:p w:rsidR="008F555D" w:rsidRDefault="00DC5716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cs-CZ"/>
              </w:rPr>
              <w:t>alkoholické nápoje</w:t>
            </w:r>
          </w:p>
          <w:p w:rsidR="00DC5716" w:rsidRPr="00DC5716" w:rsidRDefault="00DC5716" w:rsidP="00DD292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084" w:hanging="233"/>
              <w:jc w:val="both"/>
              <w:rPr>
                <w:rFonts w:asciiTheme="majorHAnsi" w:eastAsia="Times New Roman" w:hAnsiTheme="majorHAnsi" w:cs="Arial"/>
                <w:b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color w:val="C00000"/>
                <w:sz w:val="20"/>
                <w:szCs w:val="20"/>
                <w:lang w:eastAsia="cs-CZ"/>
              </w:rPr>
              <w:t xml:space="preserve">POZOR </w:t>
            </w:r>
            <w:r w:rsidRPr="00DC5716">
              <w:rPr>
                <w:rFonts w:asciiTheme="majorHAnsi" w:eastAsia="Times New Roman" w:hAnsiTheme="majorHAnsi" w:cs="Arial"/>
                <w:b/>
                <w:color w:val="C00000"/>
                <w:sz w:val="20"/>
                <w:szCs w:val="20"/>
                <w:lang w:eastAsia="cs-CZ"/>
              </w:rPr>
              <w:t>občerstvení</w:t>
            </w:r>
            <w:r>
              <w:rPr>
                <w:rFonts w:asciiTheme="majorHAnsi" w:eastAsia="Times New Roman" w:hAnsiTheme="majorHAnsi" w:cs="Arial"/>
                <w:b/>
                <w:color w:val="C00000"/>
                <w:sz w:val="20"/>
                <w:szCs w:val="20"/>
                <w:lang w:eastAsia="cs-CZ"/>
              </w:rPr>
              <w:t xml:space="preserve"> – v této vlně (vlna 2, 2019) finanční zdroje nedovolují!!</w:t>
            </w:r>
          </w:p>
          <w:p w:rsidR="00E03203" w:rsidRDefault="00E36D7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Při vyúčtování </w:t>
            </w:r>
            <w:r w:rsidRPr="00E36D7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není možné přesouvat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úspory mezi jednotlivými položkami rozpočtu.</w:t>
            </w:r>
          </w:p>
          <w:p w:rsidR="00E36D76" w:rsidRDefault="00E36D76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E36D76" w:rsidRPr="00E36D76" w:rsidRDefault="00DD2920" w:rsidP="00DD2920">
            <w:pPr>
              <w:spacing w:after="0" w:line="240" w:lineRule="auto"/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Cestovné a stravné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doktorandů/post-doktorandů 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="00E36D76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715940" w:rsidRPr="00E36D76" w:rsidRDefault="00E36D76" w:rsidP="00DD292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U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UK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 pouze cestovné</w:t>
            </w:r>
            <w:r w:rsidR="009D1B77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C14524" w:rsidRDefault="006C6847" w:rsidP="00C1452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</w:t>
            </w:r>
            <w:r w:rsidR="00C1452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plus zdůvodnění </w:t>
            </w:r>
          </w:p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5940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715940" w:rsidRPr="00E36D76" w:rsidRDefault="00715940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715940" w:rsidRPr="00E36D76" w:rsidRDefault="00715940" w:rsidP="008B119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Ubytování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akademiků/</w:t>
            </w:r>
            <w:r w:rsidR="00F7676E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/doktorandů/post-doktorandů/</w:t>
            </w:r>
            <w:r w:rsidR="008B119D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studentů</w:t>
            </w:r>
            <w:r w:rsidR="008B119D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UK</w:t>
            </w:r>
            <w:r w:rsidR="009D1B77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715940" w:rsidRDefault="00715940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C6847" w:rsidRDefault="006C6847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715940" w:rsidRDefault="00715940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DD2920" w:rsidP="00E36D7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Cestovné a stravné (u předních expertů</w:t>
            </w:r>
            <w:r w:rsidR="00E36D76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i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kapesné a odměny) </w:t>
            </w:r>
            <w:r w:rsidR="0069154F"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akademiků, doktorandů, post-doktorandů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F767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Ubytování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akademiků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E36D76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doktorandů, post-doktorandů</w:t>
            </w: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partnerské univerzity: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1B721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0A716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Služby</w:t>
            </w:r>
            <w:r w:rsidRPr="00E36311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8F555D" w:rsidP="008F500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="0069154F" w:rsidRPr="00E36D76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>ateriál</w:t>
            </w:r>
            <w:r w:rsidR="00C345C7"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F500A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 xml:space="preserve">(pouze přispívá-li na 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vzděláv</w:t>
            </w:r>
            <w:r w:rsid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a</w:t>
            </w:r>
            <w:r w:rsidR="008F500A" w:rsidRPr="008F500A">
              <w:rPr>
                <w:rFonts w:ascii="Cambria" w:eastAsia="Times New Roman" w:hAnsi="Cambria" w:cs="Arial"/>
                <w:b/>
                <w:bCs/>
                <w:iCs/>
                <w:color w:val="C00000"/>
                <w:sz w:val="20"/>
                <w:szCs w:val="20"/>
                <w:lang w:eastAsia="cs-CZ"/>
              </w:rPr>
              <w:t>cí činnost</w:t>
            </w:r>
            <w:r w:rsidR="00C345C7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69154F" w:rsidRPr="001C27E3">
              <w:rPr>
                <w:rFonts w:ascii="Cambria" w:eastAsia="Times New Roman" w:hAnsi="Cambria" w:cs="Arial"/>
                <w:bCs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Uveďte částku plus zdůvodnění </w:t>
            </w:r>
          </w:p>
          <w:p w:rsidR="0069154F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9154F" w:rsidTr="00F73CE9">
        <w:trPr>
          <w:trHeight w:val="992"/>
        </w:trPr>
        <w:tc>
          <w:tcPr>
            <w:tcW w:w="31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:rsidR="0069154F" w:rsidRPr="00E36D76" w:rsidRDefault="0069154F" w:rsidP="0087435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</w:p>
          <w:p w:rsidR="0069154F" w:rsidRPr="00E36D76" w:rsidRDefault="0069154F" w:rsidP="00BB56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E36D76">
              <w:rPr>
                <w:rFonts w:ascii="Cambria" w:eastAsia="Times New Roman" w:hAnsi="Cambria" w:cs="Arial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Celkové náklady v Kč: </w:t>
            </w:r>
          </w:p>
        </w:tc>
        <w:tc>
          <w:tcPr>
            <w:tcW w:w="60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69154F" w:rsidRDefault="0069154F" w:rsidP="00874356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69154F" w:rsidRPr="00DD2920" w:rsidRDefault="0069154F" w:rsidP="006C6847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715940" w:rsidRDefault="0071594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381B56" w:rsidRPr="00B36393" w:rsidTr="00002354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B36393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81B56" w:rsidRPr="00B36393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B36393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B36393" w:rsidRDefault="00381B56" w:rsidP="00002354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381B56" w:rsidRPr="00381B56" w:rsidTr="00381B56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Podpis</w:t>
            </w:r>
            <w:proofErr w:type="spellEnd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31304">
              <w:rPr>
                <w:rFonts w:ascii="Cambria" w:hAnsi="Cambria" w:cs="Arial"/>
                <w:sz w:val="22"/>
                <w:szCs w:val="22"/>
                <w:lang w:val="en-GB"/>
              </w:rPr>
              <w:t>garanta</w:t>
            </w:r>
            <w:proofErr w:type="spellEnd"/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spellStart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Podpis</w:t>
            </w:r>
            <w:proofErr w:type="spellEnd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vedoucího</w:t>
            </w:r>
            <w:proofErr w:type="spellEnd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pracoviště</w:t>
            </w:r>
            <w:proofErr w:type="spellEnd"/>
          </w:p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  <w:proofErr w:type="spellStart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Podpis</w:t>
            </w:r>
            <w:proofErr w:type="spellEnd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proděkana</w:t>
            </w:r>
            <w:proofErr w:type="spellEnd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 xml:space="preserve"> pro </w:t>
            </w:r>
            <w:proofErr w:type="spellStart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zahraniční</w:t>
            </w:r>
            <w:proofErr w:type="spellEnd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31304">
              <w:rPr>
                <w:rFonts w:ascii="Cambria" w:hAnsi="Cambria" w:cs="Arial"/>
                <w:sz w:val="22"/>
                <w:szCs w:val="22"/>
                <w:lang w:val="de-DE"/>
              </w:rPr>
              <w:t>vztahy</w:t>
            </w:r>
            <w:proofErr w:type="spellEnd"/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  <w:p w:rsidR="00381B56" w:rsidRPr="00D31304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</w:tr>
      <w:tr w:rsidR="00381B56" w:rsidRPr="00381B56" w:rsidTr="00002354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B56" w:rsidRPr="00381B56" w:rsidRDefault="00381B56" w:rsidP="00D31304">
            <w:pPr>
              <w:pStyle w:val="Prosttext1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381B56">
              <w:rPr>
                <w:rFonts w:ascii="Cambria" w:hAnsi="Cambria" w:cs="Arial"/>
                <w:sz w:val="22"/>
                <w:szCs w:val="22"/>
                <w:lang w:val="en-GB"/>
              </w:rPr>
              <w:t>Datum</w:t>
            </w:r>
          </w:p>
        </w:tc>
      </w:tr>
    </w:tbl>
    <w:p w:rsidR="00381B56" w:rsidRPr="00381B56" w:rsidRDefault="00381B56"/>
    <w:sectPr w:rsidR="00381B56" w:rsidRPr="00381B56" w:rsidSect="00F73CE9">
      <w:headerReference w:type="default" r:id="rId9"/>
      <w:footerReference w:type="default" r:id="rId10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80" w:rsidRDefault="00E44580">
      <w:pPr>
        <w:spacing w:after="0" w:line="240" w:lineRule="auto"/>
      </w:pPr>
      <w:r>
        <w:separator/>
      </w:r>
    </w:p>
  </w:endnote>
  <w:endnote w:type="continuationSeparator" w:id="0">
    <w:p w:rsidR="00E44580" w:rsidRDefault="00E4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3AE1" w:rsidRPr="000E36C6" w:rsidRDefault="00183AE1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51D3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51D3">
              <w:rPr>
                <w:bCs/>
                <w:noProof/>
              </w:rPr>
              <w:t>3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3AE1" w:rsidRDefault="00183A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80" w:rsidRDefault="00E44580">
      <w:pPr>
        <w:spacing w:after="0" w:line="240" w:lineRule="auto"/>
      </w:pPr>
      <w:r>
        <w:separator/>
      </w:r>
    </w:p>
  </w:footnote>
  <w:footnote w:type="continuationSeparator" w:id="0">
    <w:p w:rsidR="00E44580" w:rsidRDefault="00E4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E1" w:rsidRDefault="00E44580">
    <w:pPr>
      <w:spacing w:after="160" w:line="264" w:lineRule="auto"/>
    </w:pPr>
    <w:sdt>
      <w:sdtPr>
        <w:alias w:val="Název"/>
        <w:id w:val="-74571761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83AE1">
          <w:t xml:space="preserve">     </w:t>
        </w:r>
      </w:sdtContent>
    </w:sdt>
  </w:p>
  <w:p w:rsidR="00183AE1" w:rsidRDefault="0018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iverzita Karlova v Praze">
    <w15:presenceInfo w15:providerId="None" w15:userId="Univerzita Karlova v Pra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0"/>
    <w:rsid w:val="000113F4"/>
    <w:rsid w:val="00034F3F"/>
    <w:rsid w:val="000A716E"/>
    <w:rsid w:val="000E341C"/>
    <w:rsid w:val="000E36C6"/>
    <w:rsid w:val="00183AE1"/>
    <w:rsid w:val="00185408"/>
    <w:rsid w:val="001941B4"/>
    <w:rsid w:val="001B7214"/>
    <w:rsid w:val="001C27E3"/>
    <w:rsid w:val="00275BF4"/>
    <w:rsid w:val="00282E59"/>
    <w:rsid w:val="002A51D3"/>
    <w:rsid w:val="00381B56"/>
    <w:rsid w:val="00406CBA"/>
    <w:rsid w:val="004476B5"/>
    <w:rsid w:val="00456DD6"/>
    <w:rsid w:val="004F7845"/>
    <w:rsid w:val="005176EE"/>
    <w:rsid w:val="005507E0"/>
    <w:rsid w:val="00553682"/>
    <w:rsid w:val="005E022F"/>
    <w:rsid w:val="0066100E"/>
    <w:rsid w:val="006621FB"/>
    <w:rsid w:val="00685387"/>
    <w:rsid w:val="006857AC"/>
    <w:rsid w:val="0069154F"/>
    <w:rsid w:val="006C2694"/>
    <w:rsid w:val="006C6847"/>
    <w:rsid w:val="0071067A"/>
    <w:rsid w:val="00715940"/>
    <w:rsid w:val="00750382"/>
    <w:rsid w:val="007512FC"/>
    <w:rsid w:val="007750D9"/>
    <w:rsid w:val="007A7C25"/>
    <w:rsid w:val="00823276"/>
    <w:rsid w:val="00856FC0"/>
    <w:rsid w:val="0086227A"/>
    <w:rsid w:val="008627CB"/>
    <w:rsid w:val="00863C90"/>
    <w:rsid w:val="00874356"/>
    <w:rsid w:val="008915C9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565A9"/>
    <w:rsid w:val="009D1B77"/>
    <w:rsid w:val="00B153E5"/>
    <w:rsid w:val="00B315F0"/>
    <w:rsid w:val="00B528E6"/>
    <w:rsid w:val="00BB56E5"/>
    <w:rsid w:val="00C14524"/>
    <w:rsid w:val="00C345C7"/>
    <w:rsid w:val="00CA577F"/>
    <w:rsid w:val="00CB3ACA"/>
    <w:rsid w:val="00CB4C1B"/>
    <w:rsid w:val="00CC3A51"/>
    <w:rsid w:val="00CD062A"/>
    <w:rsid w:val="00CD52DE"/>
    <w:rsid w:val="00D1220F"/>
    <w:rsid w:val="00D30A95"/>
    <w:rsid w:val="00D31304"/>
    <w:rsid w:val="00D31D94"/>
    <w:rsid w:val="00D6741E"/>
    <w:rsid w:val="00DB00CC"/>
    <w:rsid w:val="00DC5716"/>
    <w:rsid w:val="00DD2920"/>
    <w:rsid w:val="00E00C39"/>
    <w:rsid w:val="00E03203"/>
    <w:rsid w:val="00E04EEE"/>
    <w:rsid w:val="00E140C8"/>
    <w:rsid w:val="00E30E9D"/>
    <w:rsid w:val="00E36311"/>
    <w:rsid w:val="00E36D76"/>
    <w:rsid w:val="00E44580"/>
    <w:rsid w:val="00E56291"/>
    <w:rsid w:val="00ED1143"/>
    <w:rsid w:val="00ED2F66"/>
    <w:rsid w:val="00F21B3D"/>
    <w:rsid w:val="00F46762"/>
    <w:rsid w:val="00F73CE9"/>
    <w:rsid w:val="00F7676E"/>
    <w:rsid w:val="00F866C9"/>
    <w:rsid w:val="00F90520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4249-9187-4EA3-92DA-2039094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International</cp:lastModifiedBy>
  <cp:revision>2</cp:revision>
  <dcterms:created xsi:type="dcterms:W3CDTF">2019-03-19T13:14:00Z</dcterms:created>
  <dcterms:modified xsi:type="dcterms:W3CDTF">2019-03-19T13:14:00Z</dcterms:modified>
</cp:coreProperties>
</file>