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97A81" w14:textId="0F8874B6" w:rsidR="00335FC1" w:rsidRDefault="00335FC1" w:rsidP="2B5D3A36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483542" w:rsidRPr="00EF49F7" w14:paraId="6DE40CBC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025B9" w14:textId="77777777" w:rsidR="00483542" w:rsidRPr="00EF49F7" w:rsidRDefault="00483542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483542" w:rsidRPr="00EF49F7" w14:paraId="2DB491C4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98307" w14:textId="77777777" w:rsidR="00483542" w:rsidRPr="00EF49F7" w:rsidRDefault="00483542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483542" w:rsidRPr="00EF49F7" w14:paraId="1A0ADB15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8C71A" w14:textId="77777777" w:rsidR="00483542" w:rsidRPr="00EF49F7" w:rsidRDefault="00483542" w:rsidP="008F323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>
              <w:rPr>
                <w:bCs/>
                <w:sz w:val="22"/>
                <w:szCs w:val="22"/>
              </w:rPr>
              <w:t xml:space="preserve">: </w:t>
            </w:r>
          </w:p>
        </w:tc>
      </w:tr>
    </w:tbl>
    <w:p w14:paraId="5805647F" w14:textId="77777777" w:rsidR="00262D68" w:rsidRPr="00602162" w:rsidRDefault="00262D68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0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08"/>
      </w:tblGrid>
      <w:tr w:rsidR="00262D68" w14:paraId="5EA2D4C6" w14:textId="77777777" w:rsidTr="00262D68">
        <w:tc>
          <w:tcPr>
            <w:tcW w:w="9208" w:type="dxa"/>
          </w:tcPr>
          <w:p w14:paraId="2137396D" w14:textId="291F9FEC" w:rsidR="00262D68" w:rsidRPr="002641BD" w:rsidRDefault="002641BD" w:rsidP="005061DC">
            <w:pPr>
              <w:spacing w:after="0"/>
              <w:rPr>
                <w:rFonts w:ascii="Times New Roman" w:hAnsi="Times New Roman" w:cs="Times New Roman"/>
              </w:rPr>
            </w:pPr>
            <w:r w:rsidRPr="002641BD">
              <w:rPr>
                <w:rFonts w:ascii="Times New Roman" w:eastAsia="Cambria" w:hAnsi="Times New Roman" w:cs="Times New Roman"/>
                <w:b/>
                <w:color w:val="000000"/>
              </w:rPr>
              <w:t xml:space="preserve">Koncepce dalšího rozvoje pedagogické činnosti, zahrnující též představy o dalším působení v oboru jmenovacího řízení </w:t>
            </w:r>
            <w:r w:rsidRPr="002641BD">
              <w:rPr>
                <w:rFonts w:ascii="Times New Roman" w:eastAsia="Cambria" w:hAnsi="Times New Roman" w:cs="Times New Roman"/>
                <w:color w:val="000000"/>
              </w:rPr>
              <w:t xml:space="preserve">/ </w:t>
            </w:r>
            <w:proofErr w:type="spellStart"/>
            <w:r w:rsidRPr="002641BD">
              <w:rPr>
                <w:rFonts w:ascii="Times New Roman" w:hAnsi="Times New Roman" w:cs="Times New Roman"/>
              </w:rPr>
              <w:t>Concept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for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further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development </w:t>
            </w:r>
            <w:proofErr w:type="spellStart"/>
            <w:r w:rsidRPr="002641BD">
              <w:rPr>
                <w:rFonts w:ascii="Times New Roman" w:hAnsi="Times New Roman" w:cs="Times New Roman"/>
              </w:rPr>
              <w:t>of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pedagogical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activities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641BD">
              <w:rPr>
                <w:rFonts w:ascii="Times New Roman" w:hAnsi="Times New Roman" w:cs="Times New Roman"/>
              </w:rPr>
              <w:t>including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visions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for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future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engagement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2641BD">
              <w:rPr>
                <w:rFonts w:ascii="Times New Roman" w:hAnsi="Times New Roman" w:cs="Times New Roman"/>
              </w:rPr>
              <w:t>the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field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of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appointment</w:t>
            </w:r>
            <w:proofErr w:type="spellEnd"/>
            <w:r w:rsidRPr="002641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1BD">
              <w:rPr>
                <w:rFonts w:ascii="Times New Roman" w:hAnsi="Times New Roman" w:cs="Times New Roman"/>
              </w:rPr>
              <w:t>procedure</w:t>
            </w:r>
            <w:proofErr w:type="spellEnd"/>
          </w:p>
        </w:tc>
      </w:tr>
      <w:tr w:rsidR="00262D68" w14:paraId="72A73EE0" w14:textId="77777777" w:rsidTr="00262D68">
        <w:tc>
          <w:tcPr>
            <w:tcW w:w="9208" w:type="dxa"/>
          </w:tcPr>
          <w:p w14:paraId="48D5B769" w14:textId="77777777" w:rsidR="00262D68" w:rsidRDefault="00262D68" w:rsidP="00262D68">
            <w:pPr>
              <w:spacing w:after="0"/>
            </w:pPr>
          </w:p>
          <w:p w14:paraId="49EA0A17" w14:textId="77777777" w:rsidR="00262D68" w:rsidRDefault="00262D68" w:rsidP="00262D68">
            <w:pPr>
              <w:spacing w:after="0"/>
            </w:pPr>
          </w:p>
          <w:p w14:paraId="3291F11E" w14:textId="77777777" w:rsidR="00262D68" w:rsidRDefault="00262D68" w:rsidP="00262D68">
            <w:pPr>
              <w:spacing w:after="0"/>
            </w:pPr>
          </w:p>
          <w:p w14:paraId="23DBE0CB" w14:textId="77777777" w:rsidR="00262D68" w:rsidRDefault="00262D68" w:rsidP="00262D68">
            <w:pPr>
              <w:spacing w:after="0"/>
            </w:pPr>
          </w:p>
          <w:p w14:paraId="454B9DDE" w14:textId="77777777" w:rsidR="00262D68" w:rsidRDefault="00262D68" w:rsidP="00262D68">
            <w:pPr>
              <w:spacing w:after="0"/>
            </w:pPr>
          </w:p>
          <w:p w14:paraId="00F42A7D" w14:textId="77777777" w:rsidR="00262D68" w:rsidRDefault="00262D68" w:rsidP="00262D68">
            <w:pPr>
              <w:spacing w:after="0"/>
            </w:pPr>
          </w:p>
          <w:p w14:paraId="320EB2E9" w14:textId="77777777" w:rsidR="00262D68" w:rsidRDefault="00262D68" w:rsidP="00262D68">
            <w:pPr>
              <w:spacing w:after="0"/>
            </w:pPr>
          </w:p>
          <w:p w14:paraId="78F262A5" w14:textId="77777777" w:rsidR="00262D68" w:rsidRDefault="00262D68" w:rsidP="00262D68">
            <w:pPr>
              <w:spacing w:after="0"/>
            </w:pPr>
          </w:p>
          <w:p w14:paraId="05BF3CA8" w14:textId="77777777" w:rsidR="00262D68" w:rsidRDefault="00262D68" w:rsidP="00262D68">
            <w:pPr>
              <w:spacing w:after="0"/>
            </w:pPr>
          </w:p>
          <w:p w14:paraId="1486B9B3" w14:textId="77777777" w:rsidR="00262D68" w:rsidRDefault="00262D68" w:rsidP="00262D68">
            <w:pPr>
              <w:spacing w:after="0"/>
            </w:pPr>
          </w:p>
          <w:p w14:paraId="0F8EB224" w14:textId="77777777" w:rsidR="00262D68" w:rsidRDefault="00262D68" w:rsidP="00262D68">
            <w:pPr>
              <w:spacing w:after="0"/>
            </w:pPr>
          </w:p>
          <w:p w14:paraId="7054C5B3" w14:textId="77777777" w:rsidR="00262D68" w:rsidRDefault="00262D68" w:rsidP="00262D68">
            <w:pPr>
              <w:spacing w:after="0"/>
            </w:pPr>
          </w:p>
          <w:p w14:paraId="7F314DD3" w14:textId="77777777" w:rsidR="00262D68" w:rsidRDefault="00262D68" w:rsidP="00262D68">
            <w:pPr>
              <w:spacing w:after="0"/>
            </w:pPr>
          </w:p>
          <w:p w14:paraId="218383C7" w14:textId="77777777" w:rsidR="00262D68" w:rsidRDefault="00262D68" w:rsidP="00262D68">
            <w:pPr>
              <w:spacing w:after="0"/>
            </w:pPr>
          </w:p>
          <w:p w14:paraId="4D6320F7" w14:textId="77777777" w:rsidR="00262D68" w:rsidRDefault="00262D68" w:rsidP="00262D68">
            <w:pPr>
              <w:spacing w:after="0"/>
            </w:pPr>
          </w:p>
          <w:p w14:paraId="3445BE6E" w14:textId="77777777" w:rsidR="00262D68" w:rsidRDefault="00262D68" w:rsidP="008F323F"/>
        </w:tc>
      </w:tr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26E16DD" w14:textId="3520F5DE" w:rsidR="1F7610BD" w:rsidRPr="00395115" w:rsidRDefault="1F7610BD" w:rsidP="1F7610BD">
      <w:pPr>
        <w:rPr>
          <w:rFonts w:ascii="Calibri" w:eastAsia="Calibri" w:hAnsi="Calibri" w:cs="Calibri"/>
          <w:color w:val="000000" w:themeColor="text1"/>
        </w:rPr>
      </w:pPr>
    </w:p>
    <w:p w14:paraId="0D099E3B" w14:textId="77777777" w:rsidR="00262D68" w:rsidRPr="002F6B67" w:rsidRDefault="00262D68" w:rsidP="00262D68">
      <w:pPr>
        <w:spacing w:line="276" w:lineRule="auto"/>
        <w:jc w:val="both"/>
      </w:pPr>
    </w:p>
    <w:p w14:paraId="4507E5D2" w14:textId="7B7E36D1" w:rsidR="00262D68" w:rsidRPr="00262D68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V</w:t>
      </w:r>
      <w:r w:rsidRPr="00262D68">
        <w:rPr>
          <w:rFonts w:ascii="Times New Roman" w:hAnsi="Times New Roman" w:cs="Times New Roman"/>
          <w:spacing w:val="-1"/>
        </w:rPr>
        <w:t xml:space="preserve"> </w:t>
      </w:r>
      <w:r w:rsidRPr="00262D68">
        <w:rPr>
          <w:rFonts w:ascii="Times New Roman" w:hAnsi="Times New Roman" w:cs="Times New Roman"/>
        </w:rPr>
        <w:t>/</w:t>
      </w:r>
      <w:r w:rsidRPr="00262D68">
        <w:rPr>
          <w:rFonts w:ascii="Times New Roman" w:hAnsi="Times New Roman" w:cs="Times New Roman"/>
          <w:i/>
        </w:rPr>
        <w:t>In ………………………………………</w:t>
      </w:r>
      <w:r w:rsidRPr="00262D68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 w:rsidRPr="00262D68">
        <w:rPr>
          <w:rFonts w:ascii="Times New Roman" w:hAnsi="Times New Roman" w:cs="Times New Roman"/>
        </w:rPr>
        <w:t>Dne/</w:t>
      </w:r>
      <w:proofErr w:type="spellStart"/>
      <w:r w:rsidRPr="00262D68">
        <w:rPr>
          <w:rFonts w:ascii="Times New Roman" w:hAnsi="Times New Roman" w:cs="Times New Roman"/>
          <w:i/>
        </w:rPr>
        <w:t>Date</w:t>
      </w:r>
      <w:proofErr w:type="spellEnd"/>
      <w:r w:rsidRPr="00262D68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262D68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262D68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262D68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262D68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Podpis/</w:t>
      </w:r>
      <w:proofErr w:type="spellStart"/>
      <w:r w:rsidRPr="00262D68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262D6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ECA05" w14:textId="77777777" w:rsidR="001C6449" w:rsidRDefault="001C6449" w:rsidP="00A830F6">
      <w:pPr>
        <w:spacing w:after="0" w:line="240" w:lineRule="auto"/>
      </w:pPr>
      <w:r>
        <w:separator/>
      </w:r>
    </w:p>
  </w:endnote>
  <w:endnote w:type="continuationSeparator" w:id="0">
    <w:p w14:paraId="2093CF38" w14:textId="77777777" w:rsidR="001C6449" w:rsidRDefault="001C6449" w:rsidP="00A830F6">
      <w:pPr>
        <w:spacing w:after="0" w:line="240" w:lineRule="auto"/>
      </w:pPr>
      <w:r>
        <w:continuationSeparator/>
      </w:r>
    </w:p>
  </w:endnote>
  <w:endnote w:type="continuationNotice" w:id="1">
    <w:p w14:paraId="38092CFF" w14:textId="77777777" w:rsidR="001C6449" w:rsidRDefault="001C64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80C87" w14:textId="77777777" w:rsidR="001C6449" w:rsidRDefault="001C6449" w:rsidP="00A830F6">
      <w:pPr>
        <w:spacing w:after="0" w:line="240" w:lineRule="auto"/>
      </w:pPr>
      <w:r>
        <w:separator/>
      </w:r>
    </w:p>
  </w:footnote>
  <w:footnote w:type="continuationSeparator" w:id="0">
    <w:p w14:paraId="5E0BDB4E" w14:textId="77777777" w:rsidR="001C6449" w:rsidRDefault="001C6449" w:rsidP="00A830F6">
      <w:pPr>
        <w:spacing w:after="0" w:line="240" w:lineRule="auto"/>
      </w:pPr>
      <w:r>
        <w:continuationSeparator/>
      </w:r>
    </w:p>
  </w:footnote>
  <w:footnote w:type="continuationNotice" w:id="1">
    <w:p w14:paraId="15D37560" w14:textId="77777777" w:rsidR="001C6449" w:rsidRDefault="001C644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1D28" w14:textId="54FD8741" w:rsidR="004010C6" w:rsidRDefault="004010C6" w:rsidP="004010C6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>J</w:t>
    </w:r>
    <w:r w:rsidRPr="004010C6"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 xml:space="preserve">menovací řízení /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Appointment</w:t>
    </w:r>
    <w:proofErr w:type="spellEnd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procedure</w:t>
    </w:r>
    <w:proofErr w:type="spellEnd"/>
  </w:p>
  <w:p w14:paraId="6471EB9C" w14:textId="77777777" w:rsidR="00891360" w:rsidRDefault="00891360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  <w:sz w:val="24"/>
        <w:szCs w:val="24"/>
      </w:rPr>
    </w:pPr>
  </w:p>
  <w:p w14:paraId="564E6426" w14:textId="6FD4ACE5" w:rsidR="002641BD" w:rsidRPr="002641BD" w:rsidRDefault="6D0083E8" w:rsidP="6D0083E8">
    <w:pPr>
      <w:spacing w:after="0" w:line="240" w:lineRule="auto"/>
      <w:jc w:val="center"/>
      <w:rPr>
        <w:rFonts w:ascii="Times New Roman" w:hAnsi="Times New Roman" w:cs="Times New Roman"/>
        <w:lang w:val="en-GB"/>
      </w:rPr>
    </w:pPr>
    <w:proofErr w:type="spellStart"/>
    <w:r w:rsidRPr="6D0083E8">
      <w:rPr>
        <w:rFonts w:ascii="Times New Roman" w:hAnsi="Times New Roman" w:cs="Times New Roman"/>
        <w:lang w:val="en-GB"/>
      </w:rPr>
      <w:t>Příloha</w:t>
    </w:r>
    <w:proofErr w:type="spellEnd"/>
    <w:r w:rsidRPr="6D0083E8">
      <w:rPr>
        <w:rFonts w:ascii="Times New Roman" w:hAnsi="Times New Roman" w:cs="Times New Roman"/>
        <w:lang w:val="en-GB"/>
      </w:rPr>
      <w:t xml:space="preserve"> 9. </w:t>
    </w:r>
    <w:proofErr w:type="spellStart"/>
    <w:r w:rsidRPr="6D0083E8">
      <w:rPr>
        <w:rFonts w:ascii="Times New Roman" w:hAnsi="Times New Roman" w:cs="Times New Roman"/>
        <w:lang w:val="en-GB"/>
      </w:rPr>
      <w:t>Koncepce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  <w:proofErr w:type="spellStart"/>
    <w:r w:rsidRPr="6D0083E8">
      <w:rPr>
        <w:rFonts w:ascii="Times New Roman" w:hAnsi="Times New Roman" w:cs="Times New Roman"/>
        <w:lang w:val="en-GB"/>
      </w:rPr>
      <w:t>dalšího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  <w:proofErr w:type="spellStart"/>
    <w:r w:rsidRPr="6D0083E8">
      <w:rPr>
        <w:rFonts w:ascii="Times New Roman" w:hAnsi="Times New Roman" w:cs="Times New Roman"/>
        <w:lang w:val="en-GB"/>
      </w:rPr>
      <w:t>rozvoje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  <w:proofErr w:type="spellStart"/>
    <w:r w:rsidRPr="6D0083E8">
      <w:rPr>
        <w:rFonts w:ascii="Times New Roman" w:hAnsi="Times New Roman" w:cs="Times New Roman"/>
        <w:lang w:val="en-GB"/>
      </w:rPr>
      <w:t>oboru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  <w:proofErr w:type="spellStart"/>
    <w:r w:rsidRPr="6D0083E8">
      <w:rPr>
        <w:rFonts w:ascii="Times New Roman" w:hAnsi="Times New Roman" w:cs="Times New Roman"/>
        <w:lang w:val="en-GB"/>
      </w:rPr>
      <w:t>jmenovacího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  <w:proofErr w:type="spellStart"/>
    <w:r w:rsidRPr="6D0083E8">
      <w:rPr>
        <w:rFonts w:ascii="Times New Roman" w:hAnsi="Times New Roman" w:cs="Times New Roman"/>
        <w:lang w:val="en-GB"/>
      </w:rPr>
      <w:t>řízení</w:t>
    </w:r>
    <w:proofErr w:type="spellEnd"/>
    <w:r w:rsidRPr="6D0083E8">
      <w:rPr>
        <w:rFonts w:ascii="Times New Roman" w:hAnsi="Times New Roman" w:cs="Times New Roman"/>
        <w:lang w:val="en-GB"/>
      </w:rPr>
      <w:t xml:space="preserve"> v </w:t>
    </w:r>
    <w:proofErr w:type="spellStart"/>
    <w:r w:rsidRPr="6D0083E8">
      <w:rPr>
        <w:rFonts w:ascii="Times New Roman" w:hAnsi="Times New Roman" w:cs="Times New Roman"/>
        <w:lang w:val="en-GB"/>
      </w:rPr>
      <w:t>pedagogické</w:t>
    </w:r>
    <w:proofErr w:type="spellEnd"/>
    <w:r w:rsidRPr="6D0083E8">
      <w:rPr>
        <w:rFonts w:ascii="Times New Roman" w:hAnsi="Times New Roman" w:cs="Times New Roman"/>
        <w:lang w:val="en-GB"/>
      </w:rPr>
      <w:t xml:space="preserve"> a </w:t>
    </w:r>
    <w:proofErr w:type="spellStart"/>
    <w:r w:rsidRPr="6D0083E8">
      <w:rPr>
        <w:rFonts w:ascii="Times New Roman" w:hAnsi="Times New Roman" w:cs="Times New Roman"/>
        <w:lang w:val="en-GB"/>
      </w:rPr>
      <w:t>vědecké</w:t>
    </w:r>
    <w:proofErr w:type="spellEnd"/>
    <w:r w:rsidRPr="6D0083E8">
      <w:rPr>
        <w:rFonts w:ascii="Times New Roman" w:hAnsi="Times New Roman" w:cs="Times New Roman"/>
        <w:lang w:val="en-GB"/>
      </w:rPr>
      <w:t xml:space="preserve"> (</w:t>
    </w:r>
    <w:proofErr w:type="spellStart"/>
    <w:r w:rsidRPr="6D0083E8">
      <w:rPr>
        <w:rFonts w:ascii="Times New Roman" w:hAnsi="Times New Roman" w:cs="Times New Roman"/>
        <w:lang w:val="en-GB"/>
      </w:rPr>
      <w:t>tvůrčí</w:t>
    </w:r>
    <w:proofErr w:type="spellEnd"/>
    <w:r w:rsidRPr="6D0083E8">
      <w:rPr>
        <w:rFonts w:ascii="Times New Roman" w:hAnsi="Times New Roman" w:cs="Times New Roman"/>
        <w:lang w:val="en-GB"/>
      </w:rPr>
      <w:t xml:space="preserve">) </w:t>
    </w:r>
    <w:proofErr w:type="spellStart"/>
    <w:r w:rsidRPr="6D0083E8">
      <w:rPr>
        <w:rFonts w:ascii="Times New Roman" w:hAnsi="Times New Roman" w:cs="Times New Roman"/>
        <w:lang w:val="en-GB"/>
      </w:rPr>
      <w:t>oblasti</w:t>
    </w:r>
    <w:proofErr w:type="spellEnd"/>
    <w:r w:rsidRPr="6D0083E8">
      <w:rPr>
        <w:rFonts w:ascii="Times New Roman" w:hAnsi="Times New Roman" w:cs="Times New Roman"/>
        <w:lang w:val="en-GB"/>
      </w:rPr>
      <w:t xml:space="preserve"> </w:t>
    </w:r>
  </w:p>
  <w:p w14:paraId="46E6AAC8" w14:textId="4CF9B5CA" w:rsidR="00602162" w:rsidRPr="004B7A84" w:rsidRDefault="6D0083E8" w:rsidP="6D0083E8">
    <w:pPr>
      <w:spacing w:after="0" w:line="240" w:lineRule="auto"/>
      <w:jc w:val="center"/>
      <w:rPr>
        <w:rFonts w:ascii="Times New Roman" w:hAnsi="Times New Roman" w:cs="Times New Roman"/>
        <w:lang w:val="en-GB"/>
      </w:rPr>
    </w:pPr>
    <w:r w:rsidRPr="6D0083E8">
      <w:rPr>
        <w:rFonts w:ascii="Times New Roman" w:hAnsi="Times New Roman" w:cs="Times New Roman"/>
        <w:lang w:val="en-GB"/>
      </w:rPr>
      <w:t>Appendix 9. Concept for further development of the field of appointment procedure in the pedagogical and research (creative) area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E2A4C"/>
    <w:rsid w:val="000E2B34"/>
    <w:rsid w:val="00124CBD"/>
    <w:rsid w:val="00191CB7"/>
    <w:rsid w:val="001C6449"/>
    <w:rsid w:val="00235AFE"/>
    <w:rsid w:val="00262D68"/>
    <w:rsid w:val="002641BD"/>
    <w:rsid w:val="00321955"/>
    <w:rsid w:val="00335FC1"/>
    <w:rsid w:val="00395115"/>
    <w:rsid w:val="004010C6"/>
    <w:rsid w:val="004336CF"/>
    <w:rsid w:val="004532A9"/>
    <w:rsid w:val="00483542"/>
    <w:rsid w:val="004B7A84"/>
    <w:rsid w:val="004D5E5D"/>
    <w:rsid w:val="004F1902"/>
    <w:rsid w:val="005061DC"/>
    <w:rsid w:val="00524975"/>
    <w:rsid w:val="00535A5C"/>
    <w:rsid w:val="005D5455"/>
    <w:rsid w:val="0060045C"/>
    <w:rsid w:val="00602162"/>
    <w:rsid w:val="00621D5E"/>
    <w:rsid w:val="00690047"/>
    <w:rsid w:val="006D25D3"/>
    <w:rsid w:val="00767886"/>
    <w:rsid w:val="007A5DA3"/>
    <w:rsid w:val="0084739E"/>
    <w:rsid w:val="00891360"/>
    <w:rsid w:val="0092682B"/>
    <w:rsid w:val="00965001"/>
    <w:rsid w:val="00A05F0D"/>
    <w:rsid w:val="00A35D35"/>
    <w:rsid w:val="00A42F34"/>
    <w:rsid w:val="00A574DE"/>
    <w:rsid w:val="00A74103"/>
    <w:rsid w:val="00A830F6"/>
    <w:rsid w:val="00A91AFF"/>
    <w:rsid w:val="00B7412D"/>
    <w:rsid w:val="00B7755B"/>
    <w:rsid w:val="00C10ECF"/>
    <w:rsid w:val="00C524D0"/>
    <w:rsid w:val="00C8213F"/>
    <w:rsid w:val="00CE243F"/>
    <w:rsid w:val="00DE569D"/>
    <w:rsid w:val="00ED5404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6AB80598"/>
    <w:rsid w:val="6D0083E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iPriority w:val="99"/>
    <w:semiHidden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CC28A7-6C19-4336-B066-595C2051EE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5</cp:revision>
  <dcterms:created xsi:type="dcterms:W3CDTF">2025-07-17T11:14:00Z</dcterms:created>
  <dcterms:modified xsi:type="dcterms:W3CDTF">2025-07-31T09:26:00Z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