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9F04" w14:textId="77777777" w:rsidR="00BE311A" w:rsidRPr="00EF49F7" w:rsidRDefault="00BE311A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262D68" w:rsidRPr="00EF49F7" w14:paraId="653F3DD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D3CB8" w14:textId="77777777" w:rsidR="00262D68" w:rsidRPr="00EF49F7" w:rsidRDefault="00262D68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262D68" w:rsidRPr="00EF49F7" w14:paraId="6FDCCBBB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4BA53" w14:textId="77777777" w:rsidR="00262D68" w:rsidRPr="00EF49F7" w:rsidRDefault="00262D68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262D68" w:rsidRPr="00EF49F7" w14:paraId="577A0B1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AD03" w14:textId="185C2675" w:rsidR="00262D68" w:rsidRPr="00EF49F7" w:rsidRDefault="00262D68" w:rsidP="00B41F13">
            <w:pPr>
              <w:pStyle w:val="Vchoz"/>
              <w:snapToGrid w:val="0"/>
              <w:ind w:left="-58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 w:rsidR="004C3A2F">
              <w:rPr>
                <w:bCs/>
                <w:sz w:val="22"/>
                <w:szCs w:val="22"/>
              </w:rPr>
              <w:t xml:space="preserve">: </w:t>
            </w:r>
          </w:p>
        </w:tc>
      </w:tr>
      <w:bookmarkEnd w:id="0"/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W w:w="9062" w:type="dxa"/>
        <w:tblLayout w:type="fixed"/>
        <w:tblLook w:val="0400" w:firstRow="0" w:lastRow="0" w:firstColumn="0" w:lastColumn="0" w:noHBand="0" w:noVBand="1"/>
      </w:tblPr>
      <w:tblGrid>
        <w:gridCol w:w="9062"/>
      </w:tblGrid>
      <w:tr w:rsidR="001749BC" w14:paraId="4686CA34" w14:textId="77777777" w:rsidTr="001749BC">
        <w:trPr>
          <w:trHeight w:val="578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805E3" w14:textId="03673419" w:rsidR="001749BC" w:rsidRPr="001749BC" w:rsidRDefault="00374CC9" w:rsidP="001749BC">
            <w:pPr>
              <w:spacing w:after="0"/>
              <w:rPr>
                <w:rFonts w:ascii="Times New Roman" w:hAnsi="Times New Roman" w:cs="Times New Roman"/>
                <w:highlight w:val="white"/>
              </w:rPr>
            </w:pPr>
            <w:r w:rsidRPr="00374CC9">
              <w:rPr>
                <w:rFonts w:ascii="Times New Roman" w:hAnsi="Times New Roman" w:cs="Times New Roman"/>
                <w:b/>
                <w:bCs/>
                <w:highlight w:val="white"/>
              </w:rPr>
              <w:t xml:space="preserve">Různé formy spolupráce s aplikační praxí, je-li to relevantní pro obor jmenovacího řízení </w:t>
            </w:r>
            <w:r w:rsidRPr="00374CC9">
              <w:rPr>
                <w:rFonts w:ascii="Times New Roman" w:hAnsi="Times New Roman" w:cs="Times New Roman"/>
                <w:highlight w:val="white"/>
              </w:rPr>
              <w:t xml:space="preserve">/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Various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forms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of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cooperation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with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applied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practice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,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if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relevant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to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the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field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of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appointment</w:t>
            </w:r>
            <w:proofErr w:type="spellEnd"/>
            <w:r w:rsidRPr="00374CC9">
              <w:rPr>
                <w:rFonts w:ascii="Times New Roman" w:hAnsi="Times New Roman" w:cs="Times New Roman"/>
                <w:highlight w:val="white"/>
              </w:rPr>
              <w:t xml:space="preserve"> </w:t>
            </w:r>
            <w:proofErr w:type="spellStart"/>
            <w:r w:rsidRPr="00374CC9">
              <w:rPr>
                <w:rFonts w:ascii="Times New Roman" w:hAnsi="Times New Roman" w:cs="Times New Roman"/>
                <w:highlight w:val="white"/>
              </w:rPr>
              <w:t>procedure</w:t>
            </w:r>
            <w:proofErr w:type="spellEnd"/>
          </w:p>
        </w:tc>
      </w:tr>
      <w:tr w:rsidR="001749BC" w14:paraId="1A770A5E" w14:textId="77777777" w:rsidTr="001749BC">
        <w:trPr>
          <w:trHeight w:val="700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806BB" w14:textId="3CE5DC5F" w:rsidR="001749BC" w:rsidRPr="001749BC" w:rsidRDefault="001749BC" w:rsidP="001749BC">
            <w:pPr>
              <w:spacing w:after="0"/>
              <w:rPr>
                <w:rFonts w:ascii="Times New Roman" w:hAnsi="Times New Roman" w:cs="Times New Roman"/>
                <w:highlight w:val="white"/>
              </w:rPr>
            </w:pPr>
          </w:p>
          <w:p w14:paraId="17B87541" w14:textId="06825DA9" w:rsidR="001749BC" w:rsidRPr="001749BC" w:rsidRDefault="001749BC" w:rsidP="001749BC">
            <w:pPr>
              <w:pStyle w:val="Nadpis3"/>
              <w:rPr>
                <w:rFonts w:ascii="Times New Roman" w:eastAsia="Cambria" w:hAnsi="Times New Roman" w:cs="Times New Roman"/>
                <w:color w:val="000000"/>
                <w:szCs w:val="24"/>
                <w:highlight w:val="white"/>
              </w:rPr>
            </w:pPr>
          </w:p>
        </w:tc>
      </w:tr>
    </w:tbl>
    <w:p w14:paraId="26740553" w14:textId="77777777" w:rsidR="00E048C8" w:rsidRPr="00442B81" w:rsidRDefault="00E048C8" w:rsidP="00262D68">
      <w:pPr>
        <w:spacing w:line="276" w:lineRule="auto"/>
        <w:jc w:val="both"/>
        <w:rPr>
          <w:rFonts w:ascii="Times New Roman" w:hAnsi="Times New Roman" w:cs="Times New Roman"/>
        </w:rPr>
      </w:pPr>
    </w:p>
    <w:p w14:paraId="4507E5D2" w14:textId="7B7E36D1" w:rsidR="00262D68" w:rsidRPr="00EF49F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V</w:t>
      </w:r>
      <w:r w:rsidRPr="00EF49F7">
        <w:rPr>
          <w:rFonts w:ascii="Times New Roman" w:hAnsi="Times New Roman" w:cs="Times New Roman"/>
          <w:spacing w:val="-1"/>
        </w:rPr>
        <w:t xml:space="preserve"> </w:t>
      </w:r>
      <w:r w:rsidRPr="00EF49F7">
        <w:rPr>
          <w:rFonts w:ascii="Times New Roman" w:hAnsi="Times New Roman" w:cs="Times New Roman"/>
        </w:rPr>
        <w:t>/</w:t>
      </w:r>
      <w:r w:rsidRPr="00EF49F7">
        <w:rPr>
          <w:rFonts w:ascii="Times New Roman" w:hAnsi="Times New Roman" w:cs="Times New Roman"/>
          <w:i/>
        </w:rPr>
        <w:t>In ………………………………………</w:t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</w:rPr>
        <w:t>Dne/</w:t>
      </w:r>
      <w:proofErr w:type="spellStart"/>
      <w:r w:rsidRPr="00EF49F7">
        <w:rPr>
          <w:rFonts w:ascii="Times New Roman" w:hAnsi="Times New Roman" w:cs="Times New Roman"/>
          <w:i/>
        </w:rPr>
        <w:t>Date</w:t>
      </w:r>
      <w:proofErr w:type="spellEnd"/>
      <w:r w:rsidRPr="00EF49F7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EF49F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EF49F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EF49F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EF49F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Podpis/</w:t>
      </w:r>
      <w:proofErr w:type="spellStart"/>
      <w:r w:rsidRPr="00EF49F7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EF49F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B165F" w14:textId="77777777" w:rsidR="006C61B6" w:rsidRDefault="006C61B6" w:rsidP="00A830F6">
      <w:pPr>
        <w:spacing w:after="0" w:line="240" w:lineRule="auto"/>
      </w:pPr>
      <w:r>
        <w:separator/>
      </w:r>
    </w:p>
  </w:endnote>
  <w:endnote w:type="continuationSeparator" w:id="0">
    <w:p w14:paraId="385F246B" w14:textId="77777777" w:rsidR="006C61B6" w:rsidRDefault="006C61B6" w:rsidP="00A830F6">
      <w:pPr>
        <w:spacing w:after="0" w:line="240" w:lineRule="auto"/>
      </w:pPr>
      <w:r>
        <w:continuationSeparator/>
      </w:r>
    </w:p>
  </w:endnote>
  <w:endnote w:type="continuationNotice" w:id="1">
    <w:p w14:paraId="17F2B2E4" w14:textId="77777777" w:rsidR="006C61B6" w:rsidRDefault="006C61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3B49E" w14:textId="77777777" w:rsidR="006C61B6" w:rsidRDefault="006C61B6" w:rsidP="00A830F6">
      <w:pPr>
        <w:spacing w:after="0" w:line="240" w:lineRule="auto"/>
      </w:pPr>
      <w:r>
        <w:separator/>
      </w:r>
    </w:p>
  </w:footnote>
  <w:footnote w:type="continuationSeparator" w:id="0">
    <w:p w14:paraId="2CD754E4" w14:textId="77777777" w:rsidR="006C61B6" w:rsidRDefault="006C61B6" w:rsidP="00A830F6">
      <w:pPr>
        <w:spacing w:after="0" w:line="240" w:lineRule="auto"/>
      </w:pPr>
      <w:r>
        <w:continuationSeparator/>
      </w:r>
    </w:p>
  </w:footnote>
  <w:footnote w:type="continuationNotice" w:id="1">
    <w:p w14:paraId="4CC5DDE0" w14:textId="77777777" w:rsidR="006C61B6" w:rsidRDefault="006C61B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93AB9" w14:textId="4C210F16" w:rsidR="00374CC9" w:rsidRDefault="00374CC9" w:rsidP="00374CC9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</w:rPr>
    </w:pPr>
    <w:r w:rsidRPr="00374CC9">
      <w:rPr>
        <w:rFonts w:ascii="Times New Roman" w:eastAsia="Calibri" w:hAnsi="Times New Roman" w:cs="Times New Roman"/>
        <w:b/>
        <w:bCs/>
        <w:color w:val="000000" w:themeColor="text1"/>
      </w:rPr>
      <w:t>Jmenovací řízení</w:t>
    </w:r>
    <w:r w:rsidRPr="00374CC9">
      <w:rPr>
        <w:rFonts w:ascii="Times New Roman" w:eastAsia="Calibri" w:hAnsi="Times New Roman" w:cs="Times New Roman"/>
        <w:color w:val="000000" w:themeColor="text1"/>
      </w:rPr>
      <w:t> / </w:t>
    </w:r>
    <w:proofErr w:type="spellStart"/>
    <w:r w:rsidRPr="00374CC9">
      <w:rPr>
        <w:rFonts w:ascii="Times New Roman" w:eastAsia="Calibri" w:hAnsi="Times New Roman" w:cs="Times New Roman"/>
        <w:color w:val="000000" w:themeColor="text1"/>
      </w:rPr>
      <w:t>Appointment</w:t>
    </w:r>
    <w:proofErr w:type="spellEnd"/>
    <w:r w:rsidRPr="00374CC9">
      <w:rPr>
        <w:rFonts w:ascii="Times New Roman" w:eastAsia="Calibri" w:hAnsi="Times New Roman" w:cs="Times New Roman"/>
        <w:color w:val="000000" w:themeColor="text1"/>
      </w:rPr>
      <w:t> </w:t>
    </w:r>
    <w:proofErr w:type="spellStart"/>
    <w:r w:rsidRPr="00374CC9">
      <w:rPr>
        <w:rFonts w:ascii="Times New Roman" w:eastAsia="Calibri" w:hAnsi="Times New Roman" w:cs="Times New Roman"/>
        <w:color w:val="000000" w:themeColor="text1"/>
      </w:rPr>
      <w:t>procedure</w:t>
    </w:r>
    <w:proofErr w:type="spellEnd"/>
    <w:r w:rsidRPr="00374CC9">
      <w:rPr>
        <w:rFonts w:ascii="Times New Roman" w:eastAsia="Calibri" w:hAnsi="Times New Roman" w:cs="Times New Roman"/>
        <w:color w:val="000000" w:themeColor="text1"/>
      </w:rPr>
      <w:t> </w:t>
    </w:r>
  </w:p>
  <w:p w14:paraId="61AFBE7E" w14:textId="77777777" w:rsidR="00374CC9" w:rsidRPr="00374CC9" w:rsidRDefault="00374CC9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</w:p>
  <w:p w14:paraId="5AA6BBFC" w14:textId="514B953E" w:rsidR="00602162" w:rsidRPr="001749BC" w:rsidRDefault="00602162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  <w:r w:rsidRPr="006B1C45">
      <w:rPr>
        <w:rFonts w:ascii="Times New Roman" w:eastAsia="Calibri" w:hAnsi="Times New Roman" w:cs="Times New Roman"/>
        <w:color w:val="000000" w:themeColor="text1"/>
      </w:rPr>
      <w:t xml:space="preserve">Příloha </w:t>
    </w:r>
    <w:r w:rsidR="001749BC">
      <w:rPr>
        <w:rFonts w:ascii="Times New Roman" w:eastAsia="Calibri" w:hAnsi="Times New Roman" w:cs="Times New Roman"/>
        <w:color w:val="000000" w:themeColor="text1"/>
      </w:rPr>
      <w:t>1</w:t>
    </w:r>
    <w:r w:rsidR="00374CC9">
      <w:rPr>
        <w:rFonts w:ascii="Times New Roman" w:eastAsia="Calibri" w:hAnsi="Times New Roman" w:cs="Times New Roman"/>
        <w:color w:val="000000" w:themeColor="text1"/>
      </w:rPr>
      <w:t>3</w:t>
    </w:r>
    <w:r w:rsidR="00893154" w:rsidRPr="006B1C45">
      <w:rPr>
        <w:rFonts w:ascii="Times New Roman" w:eastAsia="Calibri" w:hAnsi="Times New Roman" w:cs="Times New Roman"/>
        <w:color w:val="000000" w:themeColor="text1"/>
      </w:rPr>
      <w:t xml:space="preserve">. </w:t>
    </w:r>
    <w:r w:rsidR="001749BC" w:rsidRPr="001749BC">
      <w:rPr>
        <w:rFonts w:ascii="Times New Roman" w:hAnsi="Times New Roman" w:cs="Times New Roman"/>
      </w:rPr>
      <w:t xml:space="preserve">Podklady o spolupráci </w:t>
    </w:r>
    <w:bookmarkStart w:id="1" w:name="_Hlk202476711"/>
    <w:r w:rsidR="001749BC" w:rsidRPr="001749BC">
      <w:rPr>
        <w:rFonts w:ascii="Times New Roman" w:hAnsi="Times New Roman" w:cs="Times New Roman"/>
      </w:rPr>
      <w:t xml:space="preserve">s aplikační sférou </w:t>
    </w:r>
    <w:bookmarkEnd w:id="1"/>
  </w:p>
  <w:p w14:paraId="46E6AAC8" w14:textId="28751D8A" w:rsidR="00602162" w:rsidRPr="006B1C45" w:rsidRDefault="16FDA70D" w:rsidP="16FDA70D">
    <w:pPr>
      <w:pStyle w:val="Zhlav"/>
      <w:jc w:val="center"/>
    </w:pPr>
    <w:r w:rsidRPr="16FDA70D">
      <w:rPr>
        <w:rFonts w:ascii="Times New Roman" w:hAnsi="Times New Roman" w:cs="Times New Roman"/>
        <w:lang w:val="en-GB"/>
      </w:rPr>
      <w:t>Appendix 13.</w:t>
    </w:r>
    <w:r w:rsidRPr="16FDA70D">
      <w:rPr>
        <w:rFonts w:ascii="Times New Roman" w:eastAsia="Calibri" w:hAnsi="Times New Roman" w:cs="Times New Roman"/>
        <w:color w:val="000000" w:themeColor="text1"/>
      </w:rPr>
      <w:t xml:space="preserve"> </w:t>
    </w:r>
    <w:r w:rsidRPr="16FDA70D">
      <w:rPr>
        <w:rFonts w:ascii="Times New Roman" w:eastAsia="Times New Roman" w:hAnsi="Times New Roman" w:cs="Times New Roman"/>
        <w:lang w:val="en-GB"/>
      </w:rPr>
      <w:t>Documentation of collaboration with applied practice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B6032"/>
    <w:multiLevelType w:val="multilevel"/>
    <w:tmpl w:val="656EC96C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73E79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D2EFC"/>
    <w:multiLevelType w:val="multilevel"/>
    <w:tmpl w:val="6FB8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634A46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11"/>
  </w:num>
  <w:num w:numId="2" w16cid:durableId="1187788020">
    <w:abstractNumId w:val="2"/>
  </w:num>
  <w:num w:numId="3" w16cid:durableId="1386297660">
    <w:abstractNumId w:val="10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19"/>
  </w:num>
  <w:num w:numId="6" w16cid:durableId="251550882">
    <w:abstractNumId w:val="0"/>
  </w:num>
  <w:num w:numId="7" w16cid:durableId="951404292">
    <w:abstractNumId w:val="14"/>
  </w:num>
  <w:num w:numId="8" w16cid:durableId="754861296">
    <w:abstractNumId w:val="7"/>
  </w:num>
  <w:num w:numId="9" w16cid:durableId="52089760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20"/>
  </w:num>
  <w:num w:numId="12" w16cid:durableId="8289091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17"/>
  </w:num>
  <w:num w:numId="15" w16cid:durableId="1181241092">
    <w:abstractNumId w:val="12"/>
  </w:num>
  <w:num w:numId="16" w16cid:durableId="14266131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16"/>
  </w:num>
  <w:num w:numId="18" w16cid:durableId="2065444548">
    <w:abstractNumId w:val="5"/>
  </w:num>
  <w:num w:numId="19" w16cid:durableId="321204330">
    <w:abstractNumId w:val="1"/>
  </w:num>
  <w:num w:numId="20" w16cid:durableId="1679842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41433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35550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41001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D1585"/>
    <w:rsid w:val="000E2A4C"/>
    <w:rsid w:val="000E2B34"/>
    <w:rsid w:val="00117D55"/>
    <w:rsid w:val="00124CBD"/>
    <w:rsid w:val="00146307"/>
    <w:rsid w:val="00163B0A"/>
    <w:rsid w:val="001749BC"/>
    <w:rsid w:val="00235AFE"/>
    <w:rsid w:val="00262D68"/>
    <w:rsid w:val="0031222F"/>
    <w:rsid w:val="00315EAE"/>
    <w:rsid w:val="00321955"/>
    <w:rsid w:val="00335FC1"/>
    <w:rsid w:val="00363D89"/>
    <w:rsid w:val="00374CC9"/>
    <w:rsid w:val="00395115"/>
    <w:rsid w:val="003D4811"/>
    <w:rsid w:val="004079B5"/>
    <w:rsid w:val="004336CF"/>
    <w:rsid w:val="00442B81"/>
    <w:rsid w:val="004637D1"/>
    <w:rsid w:val="004802C7"/>
    <w:rsid w:val="004B7A84"/>
    <w:rsid w:val="004C3A2F"/>
    <w:rsid w:val="004D5E5D"/>
    <w:rsid w:val="004F1902"/>
    <w:rsid w:val="0052128B"/>
    <w:rsid w:val="00535A5C"/>
    <w:rsid w:val="00550B03"/>
    <w:rsid w:val="0060045C"/>
    <w:rsid w:val="00602162"/>
    <w:rsid w:val="00611164"/>
    <w:rsid w:val="00621D5E"/>
    <w:rsid w:val="00662DB3"/>
    <w:rsid w:val="00684822"/>
    <w:rsid w:val="006B1C45"/>
    <w:rsid w:val="006C61B6"/>
    <w:rsid w:val="006D25D3"/>
    <w:rsid w:val="00707048"/>
    <w:rsid w:val="007B0579"/>
    <w:rsid w:val="0084739E"/>
    <w:rsid w:val="00893154"/>
    <w:rsid w:val="00925D40"/>
    <w:rsid w:val="0092682B"/>
    <w:rsid w:val="00946BC9"/>
    <w:rsid w:val="00A05F0D"/>
    <w:rsid w:val="00A35D35"/>
    <w:rsid w:val="00A573ED"/>
    <w:rsid w:val="00A574DE"/>
    <w:rsid w:val="00A830F6"/>
    <w:rsid w:val="00A91AFF"/>
    <w:rsid w:val="00AB49F3"/>
    <w:rsid w:val="00AC2208"/>
    <w:rsid w:val="00AE4256"/>
    <w:rsid w:val="00B41F13"/>
    <w:rsid w:val="00B7412D"/>
    <w:rsid w:val="00B7755B"/>
    <w:rsid w:val="00BB4632"/>
    <w:rsid w:val="00BD3B50"/>
    <w:rsid w:val="00BE311A"/>
    <w:rsid w:val="00C10ECF"/>
    <w:rsid w:val="00C77587"/>
    <w:rsid w:val="00D57C33"/>
    <w:rsid w:val="00DE569D"/>
    <w:rsid w:val="00E048C8"/>
    <w:rsid w:val="00EF49F7"/>
    <w:rsid w:val="00FC52B2"/>
    <w:rsid w:val="00FF6C90"/>
    <w:rsid w:val="02DC9207"/>
    <w:rsid w:val="0460DE77"/>
    <w:rsid w:val="16FDA70D"/>
    <w:rsid w:val="1F7610BD"/>
    <w:rsid w:val="21365CCC"/>
    <w:rsid w:val="2B5D3A36"/>
    <w:rsid w:val="44160CC5"/>
    <w:rsid w:val="45B1DD26"/>
    <w:rsid w:val="550411A2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BE311A"/>
    <w:rPr>
      <w:color w:val="0563C1" w:themeColor="hyperlink"/>
      <w:u w:val="single"/>
    </w:rPr>
  </w:style>
  <w:style w:type="character" w:styleId="Znakapoznpodarou">
    <w:name w:val="footnote reference"/>
    <w:basedOn w:val="Standardnpsmoodstavce"/>
    <w:uiPriority w:val="99"/>
    <w:semiHidden/>
    <w:unhideWhenUsed/>
    <w:rsid w:val="00BE311A"/>
    <w:rPr>
      <w:vertAlign w:val="superscript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B1C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B1C4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8CC576F-BCCA-44B8-9F26-7D6B94C921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843E30-CC27-4803-AFF1-E430321FEF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6</cp:revision>
  <dcterms:created xsi:type="dcterms:W3CDTF">2025-07-16T11:30:00Z</dcterms:created>
  <dcterms:modified xsi:type="dcterms:W3CDTF">2025-07-31T09:27:00Z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