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3F72F" w14:textId="66356337" w:rsidR="0028170A" w:rsidRDefault="0091086A">
      <w:pPr>
        <w:rPr>
          <w:rFonts w:ascii="Times New Roman" w:hAnsi="Times New Roman" w:cs="Times New Roman"/>
          <w:sz w:val="20"/>
          <w:szCs w:val="20"/>
        </w:rPr>
      </w:pPr>
      <w:r w:rsidRPr="0091086A">
        <w:rPr>
          <w:rFonts w:ascii="Times New Roman" w:hAnsi="Times New Roman" w:cs="Times New Roman"/>
          <w:sz w:val="20"/>
          <w:szCs w:val="20"/>
        </w:rPr>
        <w:t xml:space="preserve">POSTED ON: </w:t>
      </w:r>
      <w:r w:rsidR="009341A7">
        <w:rPr>
          <w:rFonts w:ascii="Times New Roman" w:hAnsi="Times New Roman" w:cs="Times New Roman"/>
          <w:sz w:val="20"/>
          <w:szCs w:val="20"/>
        </w:rPr>
        <w:t>23.10.2025</w:t>
      </w:r>
      <w:r w:rsidRPr="0091086A">
        <w:rPr>
          <w:rFonts w:ascii="Times New Roman" w:hAnsi="Times New Roman" w:cs="Times New Roman"/>
          <w:sz w:val="20"/>
          <w:szCs w:val="20"/>
        </w:rPr>
        <w:br/>
      </w:r>
      <w:r w:rsidRPr="0091086A">
        <w:rPr>
          <w:rFonts w:ascii="Times New Roman" w:hAnsi="Times New Roman" w:cs="Times New Roman"/>
          <w:sz w:val="20"/>
          <w:szCs w:val="20"/>
        </w:rPr>
        <w:br/>
        <w:t>TAKEN DOWN ON:</w:t>
      </w:r>
    </w:p>
    <w:p w14:paraId="1DB70861" w14:textId="77777777" w:rsidR="0091086A" w:rsidRPr="0091086A" w:rsidRDefault="0091086A">
      <w:pPr>
        <w:rPr>
          <w:rFonts w:ascii="Times New Roman" w:hAnsi="Times New Roman" w:cs="Times New Roman"/>
          <w:sz w:val="20"/>
          <w:szCs w:val="20"/>
        </w:rPr>
      </w:pPr>
    </w:p>
    <w:p w14:paraId="35BDFB08" w14:textId="77777777" w:rsidR="0091086A" w:rsidRPr="0091086A" w:rsidRDefault="0091086A">
      <w:pPr>
        <w:rPr>
          <w:rFonts w:ascii="Times New Roman" w:hAnsi="Times New Roman" w:cs="Times New Roman"/>
        </w:rPr>
      </w:pPr>
    </w:p>
    <w:p w14:paraId="3ECF9CB2" w14:textId="1E043181" w:rsidR="0091086A" w:rsidRPr="0091086A" w:rsidRDefault="0091086A" w:rsidP="0091086A">
      <w:pPr>
        <w:jc w:val="center"/>
        <w:rPr>
          <w:rFonts w:ascii="Times New Roman" w:hAnsi="Times New Roman" w:cs="Times New Roman"/>
          <w:b/>
          <w:bCs/>
        </w:rPr>
      </w:pPr>
      <w:r w:rsidRPr="0091086A">
        <w:rPr>
          <w:rFonts w:ascii="Times New Roman" w:hAnsi="Times New Roman" w:cs="Times New Roman"/>
          <w:b/>
          <w:bCs/>
          <w:sz w:val="32"/>
          <w:szCs w:val="32"/>
        </w:rPr>
        <w:t>NOTIFICATION OF THE POSSIBILITY OF TAKING OVER A DOCUMENT</w:t>
      </w:r>
      <w:r w:rsidRPr="0091086A">
        <w:rPr>
          <w:rFonts w:ascii="Times New Roman" w:hAnsi="Times New Roman" w:cs="Times New Roman"/>
          <w:b/>
          <w:bCs/>
          <w:sz w:val="32"/>
          <w:szCs w:val="32"/>
        </w:rPr>
        <w:br/>
      </w:r>
      <w:r w:rsidRPr="0091086A">
        <w:rPr>
          <w:rFonts w:ascii="Times New Roman" w:hAnsi="Times New Roman" w:cs="Times New Roman"/>
        </w:rPr>
        <w:br/>
      </w:r>
      <w:r w:rsidRPr="0091086A">
        <w:rPr>
          <w:rFonts w:ascii="Times New Roman" w:hAnsi="Times New Roman" w:cs="Times New Roman"/>
          <w:b/>
          <w:bCs/>
        </w:rPr>
        <w:t>pursuant to Section 25 of Act No. 500/2004 Coll., Administrative Procedure Code</w:t>
      </w:r>
    </w:p>
    <w:p w14:paraId="27BD51CA" w14:textId="77777777" w:rsidR="0091086A" w:rsidRPr="0091086A" w:rsidRDefault="0091086A" w:rsidP="0091086A">
      <w:pPr>
        <w:jc w:val="center"/>
        <w:rPr>
          <w:rFonts w:ascii="Times New Roman" w:hAnsi="Times New Roman" w:cs="Times New Roman"/>
          <w:b/>
          <w:bCs/>
        </w:rPr>
      </w:pPr>
    </w:p>
    <w:p w14:paraId="17EAB2C4" w14:textId="08F81FF5" w:rsidR="0091086A" w:rsidRDefault="0091086A" w:rsidP="0091086A">
      <w:pPr>
        <w:jc w:val="both"/>
        <w:rPr>
          <w:rFonts w:ascii="Times New Roman" w:hAnsi="Times New Roman" w:cs="Times New Roman"/>
        </w:rPr>
      </w:pPr>
      <w:proofErr w:type="gramStart"/>
      <w:r>
        <w:rPr>
          <w:rFonts w:ascii="Times New Roman" w:hAnsi="Times New Roman" w:cs="Times New Roman"/>
        </w:rPr>
        <w:t>Ref.no.</w:t>
      </w:r>
      <w:r w:rsidRPr="0091086A">
        <w:rPr>
          <w:rFonts w:ascii="Times New Roman" w:hAnsi="Times New Roman" w:cs="Times New Roman"/>
        </w:rPr>
        <w:t>.</w:t>
      </w:r>
      <w:proofErr w:type="gramEnd"/>
      <w:r w:rsidRPr="0091086A">
        <w:rPr>
          <w:rFonts w:ascii="Times New Roman" w:hAnsi="Times New Roman" w:cs="Times New Roman"/>
        </w:rPr>
        <w:t>: UKFTVS/</w:t>
      </w:r>
      <w:r w:rsidR="009341A7">
        <w:rPr>
          <w:rFonts w:ascii="Times New Roman" w:hAnsi="Times New Roman" w:cs="Times New Roman"/>
        </w:rPr>
        <w:t>578223/2025-2</w:t>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r>
      <w:r w:rsidRPr="0091086A">
        <w:rPr>
          <w:rFonts w:ascii="Times New Roman" w:hAnsi="Times New Roman" w:cs="Times New Roman"/>
        </w:rPr>
        <w:tab/>
        <w:t xml:space="preserve">In Prague </w:t>
      </w:r>
      <w:r w:rsidR="009341A7">
        <w:rPr>
          <w:rFonts w:ascii="Times New Roman" w:hAnsi="Times New Roman" w:cs="Times New Roman"/>
        </w:rPr>
        <w:t>23.10</w:t>
      </w:r>
      <w:r w:rsidRPr="0091086A">
        <w:rPr>
          <w:rFonts w:ascii="Times New Roman" w:hAnsi="Times New Roman" w:cs="Times New Roman"/>
        </w:rPr>
        <w:t>.2025</w:t>
      </w:r>
    </w:p>
    <w:p w14:paraId="05CECA93" w14:textId="77777777" w:rsidR="008D54D0" w:rsidRDefault="008D54D0" w:rsidP="0091086A">
      <w:pPr>
        <w:jc w:val="both"/>
        <w:rPr>
          <w:rFonts w:ascii="Times New Roman" w:hAnsi="Times New Roman" w:cs="Times New Roman"/>
        </w:rPr>
      </w:pPr>
    </w:p>
    <w:p w14:paraId="0C2C34D7" w14:textId="77777777" w:rsidR="008D54D0" w:rsidRDefault="008D54D0" w:rsidP="0091086A">
      <w:pPr>
        <w:jc w:val="both"/>
        <w:rPr>
          <w:rFonts w:ascii="Times New Roman" w:hAnsi="Times New Roman" w:cs="Times New Roman"/>
        </w:rPr>
      </w:pPr>
    </w:p>
    <w:p w14:paraId="22F672B9" w14:textId="40824F3B" w:rsidR="008D54D0" w:rsidRDefault="008D54D0" w:rsidP="0091086A">
      <w:pPr>
        <w:jc w:val="both"/>
        <w:rPr>
          <w:rFonts w:ascii="Times New Roman" w:hAnsi="Times New Roman" w:cs="Times New Roman"/>
        </w:rPr>
      </w:pPr>
      <w:r w:rsidRPr="008D54D0">
        <w:rPr>
          <w:rFonts w:ascii="Times New Roman" w:hAnsi="Times New Roman" w:cs="Times New Roman"/>
        </w:rPr>
        <w:t xml:space="preserve">The Faculty of Physical Education and Sport announces that the party to the proceedings, </w:t>
      </w:r>
      <w:r w:rsidR="004E5E64">
        <w:rPr>
          <w:rFonts w:ascii="Times New Roman" w:hAnsi="Times New Roman" w:cs="Times New Roman"/>
        </w:rPr>
        <w:t>Tuomas Aleksi Olavi Nurminen</w:t>
      </w:r>
      <w:r w:rsidRPr="008D54D0">
        <w:rPr>
          <w:rFonts w:ascii="Times New Roman" w:hAnsi="Times New Roman" w:cs="Times New Roman"/>
        </w:rPr>
        <w:t>, may collect the document at the address J. Martího 31, Prague 6, 162 52, office H063, where it is deposited. This document demonstrably failed to be delivered to the address that the party to the proceedings had reported to the faculty as the address intended for service. The decision can be picked up during office hours, i.e., Wednesday</w:t>
      </w:r>
      <w:r w:rsidR="004E5E64">
        <w:rPr>
          <w:rFonts w:ascii="Times New Roman" w:hAnsi="Times New Roman" w:cs="Times New Roman"/>
        </w:rPr>
        <w:t xml:space="preserve"> 9 – 11a</w:t>
      </w:r>
      <w:r w:rsidR="00174BA7">
        <w:rPr>
          <w:rFonts w:ascii="Times New Roman" w:hAnsi="Times New Roman" w:cs="Times New Roman"/>
        </w:rPr>
        <w:t>.m and 1 – 3 p.m.</w:t>
      </w:r>
      <w:r w:rsidRPr="008D54D0">
        <w:rPr>
          <w:rFonts w:ascii="Times New Roman" w:hAnsi="Times New Roman" w:cs="Times New Roman"/>
        </w:rPr>
        <w:t>, Thursday 9 – 11 a.m.</w:t>
      </w:r>
      <w:r w:rsidRPr="008D54D0">
        <w:rPr>
          <w:rFonts w:ascii="Times New Roman" w:hAnsi="Times New Roman" w:cs="Times New Roman"/>
        </w:rPr>
        <w:br/>
        <w:t>On the fifteenth day after this notice is posted, the decision is deemed to have been delivered.</w:t>
      </w:r>
    </w:p>
    <w:p w14:paraId="4127664F" w14:textId="77777777" w:rsidR="008D54D0" w:rsidRDefault="008D54D0" w:rsidP="0091086A">
      <w:pPr>
        <w:jc w:val="both"/>
        <w:rPr>
          <w:rFonts w:ascii="Times New Roman" w:hAnsi="Times New Roman" w:cs="Times New Roman"/>
        </w:rPr>
      </w:pPr>
    </w:p>
    <w:p w14:paraId="76DAF5C4" w14:textId="77777777" w:rsidR="008D54D0" w:rsidRDefault="008D54D0" w:rsidP="0091086A">
      <w:pPr>
        <w:jc w:val="both"/>
        <w:rPr>
          <w:rFonts w:ascii="Times New Roman" w:hAnsi="Times New Roman" w:cs="Times New Roman"/>
        </w:rPr>
      </w:pPr>
    </w:p>
    <w:p w14:paraId="057D9D84" w14:textId="2E0975C8" w:rsidR="008D54D0" w:rsidRDefault="008D54D0" w:rsidP="008D54D0">
      <w:pPr>
        <w:spacing w:after="0"/>
        <w:ind w:left="5664"/>
        <w:jc w:val="both"/>
        <w:rPr>
          <w:rFonts w:ascii="Times New Roman" w:hAnsi="Times New Roman" w:cs="Times New Roman"/>
        </w:rPr>
      </w:pPr>
      <w:r>
        <w:rPr>
          <w:rFonts w:ascii="Times New Roman" w:hAnsi="Times New Roman" w:cs="Times New Roman"/>
        </w:rPr>
        <w:t>Hana Dvořáková</w:t>
      </w:r>
    </w:p>
    <w:p w14:paraId="3F940D39" w14:textId="4FB4140B" w:rsidR="008D54D0" w:rsidRDefault="008D54D0" w:rsidP="008D54D0">
      <w:pPr>
        <w:spacing w:after="0"/>
        <w:jc w:val="both"/>
        <w:rPr>
          <w:rFonts w:ascii="Times New Roman" w:hAnsi="Times New Roman" w:cs="Times New Roman"/>
        </w:rPr>
      </w:pPr>
      <w:r>
        <w:rPr>
          <w:rFonts w:ascii="Times New Roman" w:hAnsi="Times New Roman" w:cs="Times New Roman"/>
        </w:rPr>
        <w:t xml:space="preserve">                                                                                         International student coordinator</w:t>
      </w:r>
    </w:p>
    <w:p w14:paraId="14C72724" w14:textId="0D0DCF6F" w:rsidR="008D54D0" w:rsidRPr="0091086A" w:rsidRDefault="008D54D0" w:rsidP="008D54D0">
      <w:pPr>
        <w:spacing w:after="0"/>
        <w:ind w:left="5664"/>
        <w:jc w:val="both"/>
        <w:rPr>
          <w:rFonts w:ascii="Times New Roman" w:hAnsi="Times New Roman" w:cs="Times New Roman"/>
        </w:rPr>
      </w:pPr>
      <w:r>
        <w:rPr>
          <w:rFonts w:ascii="Times New Roman" w:hAnsi="Times New Roman" w:cs="Times New Roman"/>
        </w:rPr>
        <w:t>Study department</w:t>
      </w:r>
    </w:p>
    <w:p w14:paraId="43C346CF" w14:textId="77777777" w:rsidR="0091086A" w:rsidRPr="0091086A" w:rsidRDefault="0091086A" w:rsidP="0091086A">
      <w:pPr>
        <w:rPr>
          <w:b/>
          <w:bCs/>
        </w:rPr>
      </w:pPr>
    </w:p>
    <w:sectPr w:rsidR="0091086A" w:rsidRPr="009108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86A"/>
    <w:rsid w:val="00174BA7"/>
    <w:rsid w:val="002313F8"/>
    <w:rsid w:val="0028170A"/>
    <w:rsid w:val="0046137F"/>
    <w:rsid w:val="004E5E64"/>
    <w:rsid w:val="006E2BBE"/>
    <w:rsid w:val="008D54D0"/>
    <w:rsid w:val="008E4B66"/>
    <w:rsid w:val="0091086A"/>
    <w:rsid w:val="009341A7"/>
    <w:rsid w:val="009D4056"/>
    <w:rsid w:val="00CE4B0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5F755"/>
  <w15:chartTrackingRefBased/>
  <w15:docId w15:val="{ED0098A2-9E36-4566-9E69-1A764C3A6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en-GB"/>
    </w:rPr>
  </w:style>
  <w:style w:type="paragraph" w:styleId="Nadpis1">
    <w:name w:val="heading 1"/>
    <w:basedOn w:val="Normln"/>
    <w:next w:val="Normln"/>
    <w:link w:val="Nadpis1Char"/>
    <w:uiPriority w:val="9"/>
    <w:qFormat/>
    <w:rsid w:val="0091086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dpis2">
    <w:name w:val="heading 2"/>
    <w:basedOn w:val="Normln"/>
    <w:next w:val="Normln"/>
    <w:link w:val="Nadpis2Char"/>
    <w:uiPriority w:val="9"/>
    <w:semiHidden/>
    <w:unhideWhenUsed/>
    <w:qFormat/>
    <w:rsid w:val="0091086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dpis3">
    <w:name w:val="heading 3"/>
    <w:basedOn w:val="Normln"/>
    <w:next w:val="Normln"/>
    <w:link w:val="Nadpis3Char"/>
    <w:uiPriority w:val="9"/>
    <w:semiHidden/>
    <w:unhideWhenUsed/>
    <w:qFormat/>
    <w:rsid w:val="0091086A"/>
    <w:pPr>
      <w:keepNext/>
      <w:keepLines/>
      <w:spacing w:before="160" w:after="80"/>
      <w:outlineLvl w:val="2"/>
    </w:pPr>
    <w:rPr>
      <w:rFonts w:eastAsiaTheme="majorEastAsia" w:cstheme="majorBidi"/>
      <w:color w:val="2E74B5" w:themeColor="accent1" w:themeShade="BF"/>
      <w:sz w:val="28"/>
      <w:szCs w:val="28"/>
    </w:rPr>
  </w:style>
  <w:style w:type="paragraph" w:styleId="Nadpis4">
    <w:name w:val="heading 4"/>
    <w:basedOn w:val="Normln"/>
    <w:next w:val="Normln"/>
    <w:link w:val="Nadpis4Char"/>
    <w:uiPriority w:val="9"/>
    <w:semiHidden/>
    <w:unhideWhenUsed/>
    <w:qFormat/>
    <w:rsid w:val="0091086A"/>
    <w:pPr>
      <w:keepNext/>
      <w:keepLines/>
      <w:spacing w:before="80" w:after="40"/>
      <w:outlineLvl w:val="3"/>
    </w:pPr>
    <w:rPr>
      <w:rFonts w:eastAsiaTheme="majorEastAsia" w:cstheme="majorBidi"/>
      <w:i/>
      <w:iCs/>
      <w:color w:val="2E74B5" w:themeColor="accent1" w:themeShade="BF"/>
    </w:rPr>
  </w:style>
  <w:style w:type="paragraph" w:styleId="Nadpis5">
    <w:name w:val="heading 5"/>
    <w:basedOn w:val="Normln"/>
    <w:next w:val="Normln"/>
    <w:link w:val="Nadpis5Char"/>
    <w:uiPriority w:val="9"/>
    <w:semiHidden/>
    <w:unhideWhenUsed/>
    <w:qFormat/>
    <w:rsid w:val="0091086A"/>
    <w:pPr>
      <w:keepNext/>
      <w:keepLines/>
      <w:spacing w:before="80" w:after="40"/>
      <w:outlineLvl w:val="4"/>
    </w:pPr>
    <w:rPr>
      <w:rFonts w:eastAsiaTheme="majorEastAsia" w:cstheme="majorBidi"/>
      <w:color w:val="2E74B5" w:themeColor="accent1" w:themeShade="BF"/>
    </w:rPr>
  </w:style>
  <w:style w:type="paragraph" w:styleId="Nadpis6">
    <w:name w:val="heading 6"/>
    <w:basedOn w:val="Normln"/>
    <w:next w:val="Normln"/>
    <w:link w:val="Nadpis6Char"/>
    <w:uiPriority w:val="9"/>
    <w:semiHidden/>
    <w:unhideWhenUsed/>
    <w:qFormat/>
    <w:rsid w:val="0091086A"/>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91086A"/>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91086A"/>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91086A"/>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91086A"/>
    <w:rPr>
      <w:rFonts w:asciiTheme="majorHAnsi" w:eastAsiaTheme="majorEastAsia" w:hAnsiTheme="majorHAnsi" w:cstheme="majorBidi"/>
      <w:color w:val="2E74B5" w:themeColor="accent1" w:themeShade="BF"/>
      <w:sz w:val="40"/>
      <w:szCs w:val="40"/>
      <w:lang w:val="en-GB"/>
    </w:rPr>
  </w:style>
  <w:style w:type="character" w:customStyle="1" w:styleId="Nadpis2Char">
    <w:name w:val="Nadpis 2 Char"/>
    <w:basedOn w:val="Standardnpsmoodstavce"/>
    <w:link w:val="Nadpis2"/>
    <w:uiPriority w:val="9"/>
    <w:semiHidden/>
    <w:rsid w:val="0091086A"/>
    <w:rPr>
      <w:rFonts w:asciiTheme="majorHAnsi" w:eastAsiaTheme="majorEastAsia" w:hAnsiTheme="majorHAnsi" w:cstheme="majorBidi"/>
      <w:color w:val="2E74B5" w:themeColor="accent1" w:themeShade="BF"/>
      <w:sz w:val="32"/>
      <w:szCs w:val="32"/>
      <w:lang w:val="en-GB"/>
    </w:rPr>
  </w:style>
  <w:style w:type="character" w:customStyle="1" w:styleId="Nadpis3Char">
    <w:name w:val="Nadpis 3 Char"/>
    <w:basedOn w:val="Standardnpsmoodstavce"/>
    <w:link w:val="Nadpis3"/>
    <w:uiPriority w:val="9"/>
    <w:semiHidden/>
    <w:rsid w:val="0091086A"/>
    <w:rPr>
      <w:rFonts w:eastAsiaTheme="majorEastAsia" w:cstheme="majorBidi"/>
      <w:color w:val="2E74B5" w:themeColor="accent1" w:themeShade="BF"/>
      <w:sz w:val="28"/>
      <w:szCs w:val="28"/>
      <w:lang w:val="en-GB"/>
    </w:rPr>
  </w:style>
  <w:style w:type="character" w:customStyle="1" w:styleId="Nadpis4Char">
    <w:name w:val="Nadpis 4 Char"/>
    <w:basedOn w:val="Standardnpsmoodstavce"/>
    <w:link w:val="Nadpis4"/>
    <w:uiPriority w:val="9"/>
    <w:semiHidden/>
    <w:rsid w:val="0091086A"/>
    <w:rPr>
      <w:rFonts w:eastAsiaTheme="majorEastAsia" w:cstheme="majorBidi"/>
      <w:i/>
      <w:iCs/>
      <w:color w:val="2E74B5" w:themeColor="accent1" w:themeShade="BF"/>
      <w:lang w:val="en-GB"/>
    </w:rPr>
  </w:style>
  <w:style w:type="character" w:customStyle="1" w:styleId="Nadpis5Char">
    <w:name w:val="Nadpis 5 Char"/>
    <w:basedOn w:val="Standardnpsmoodstavce"/>
    <w:link w:val="Nadpis5"/>
    <w:uiPriority w:val="9"/>
    <w:semiHidden/>
    <w:rsid w:val="0091086A"/>
    <w:rPr>
      <w:rFonts w:eastAsiaTheme="majorEastAsia" w:cstheme="majorBidi"/>
      <w:color w:val="2E74B5" w:themeColor="accent1" w:themeShade="BF"/>
      <w:lang w:val="en-GB"/>
    </w:rPr>
  </w:style>
  <w:style w:type="character" w:customStyle="1" w:styleId="Nadpis6Char">
    <w:name w:val="Nadpis 6 Char"/>
    <w:basedOn w:val="Standardnpsmoodstavce"/>
    <w:link w:val="Nadpis6"/>
    <w:uiPriority w:val="9"/>
    <w:semiHidden/>
    <w:rsid w:val="0091086A"/>
    <w:rPr>
      <w:rFonts w:eastAsiaTheme="majorEastAsia" w:cstheme="majorBidi"/>
      <w:i/>
      <w:iCs/>
      <w:color w:val="595959" w:themeColor="text1" w:themeTint="A6"/>
      <w:lang w:val="en-GB"/>
    </w:rPr>
  </w:style>
  <w:style w:type="character" w:customStyle="1" w:styleId="Nadpis7Char">
    <w:name w:val="Nadpis 7 Char"/>
    <w:basedOn w:val="Standardnpsmoodstavce"/>
    <w:link w:val="Nadpis7"/>
    <w:uiPriority w:val="9"/>
    <w:semiHidden/>
    <w:rsid w:val="0091086A"/>
    <w:rPr>
      <w:rFonts w:eastAsiaTheme="majorEastAsia" w:cstheme="majorBidi"/>
      <w:color w:val="595959" w:themeColor="text1" w:themeTint="A6"/>
      <w:lang w:val="en-GB"/>
    </w:rPr>
  </w:style>
  <w:style w:type="character" w:customStyle="1" w:styleId="Nadpis8Char">
    <w:name w:val="Nadpis 8 Char"/>
    <w:basedOn w:val="Standardnpsmoodstavce"/>
    <w:link w:val="Nadpis8"/>
    <w:uiPriority w:val="9"/>
    <w:semiHidden/>
    <w:rsid w:val="0091086A"/>
    <w:rPr>
      <w:rFonts w:eastAsiaTheme="majorEastAsia" w:cstheme="majorBidi"/>
      <w:i/>
      <w:iCs/>
      <w:color w:val="272727" w:themeColor="text1" w:themeTint="D8"/>
      <w:lang w:val="en-GB"/>
    </w:rPr>
  </w:style>
  <w:style w:type="character" w:customStyle="1" w:styleId="Nadpis9Char">
    <w:name w:val="Nadpis 9 Char"/>
    <w:basedOn w:val="Standardnpsmoodstavce"/>
    <w:link w:val="Nadpis9"/>
    <w:uiPriority w:val="9"/>
    <w:semiHidden/>
    <w:rsid w:val="0091086A"/>
    <w:rPr>
      <w:rFonts w:eastAsiaTheme="majorEastAsia" w:cstheme="majorBidi"/>
      <w:color w:val="272727" w:themeColor="text1" w:themeTint="D8"/>
      <w:lang w:val="en-GB"/>
    </w:rPr>
  </w:style>
  <w:style w:type="paragraph" w:styleId="Nzev">
    <w:name w:val="Title"/>
    <w:basedOn w:val="Normln"/>
    <w:next w:val="Normln"/>
    <w:link w:val="NzevChar"/>
    <w:uiPriority w:val="10"/>
    <w:qFormat/>
    <w:rsid w:val="009108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91086A"/>
    <w:rPr>
      <w:rFonts w:asciiTheme="majorHAnsi" w:eastAsiaTheme="majorEastAsia" w:hAnsiTheme="majorHAnsi" w:cstheme="majorBidi"/>
      <w:spacing w:val="-10"/>
      <w:kern w:val="28"/>
      <w:sz w:val="56"/>
      <w:szCs w:val="56"/>
      <w:lang w:val="en-GB"/>
    </w:rPr>
  </w:style>
  <w:style w:type="paragraph" w:styleId="Podnadpis">
    <w:name w:val="Subtitle"/>
    <w:basedOn w:val="Normln"/>
    <w:next w:val="Normln"/>
    <w:link w:val="PodnadpisChar"/>
    <w:uiPriority w:val="11"/>
    <w:qFormat/>
    <w:rsid w:val="0091086A"/>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91086A"/>
    <w:rPr>
      <w:rFonts w:eastAsiaTheme="majorEastAsia" w:cstheme="majorBidi"/>
      <w:color w:val="595959" w:themeColor="text1" w:themeTint="A6"/>
      <w:spacing w:val="15"/>
      <w:sz w:val="28"/>
      <w:szCs w:val="28"/>
      <w:lang w:val="en-GB"/>
    </w:rPr>
  </w:style>
  <w:style w:type="paragraph" w:styleId="Citt">
    <w:name w:val="Quote"/>
    <w:basedOn w:val="Normln"/>
    <w:next w:val="Normln"/>
    <w:link w:val="CittChar"/>
    <w:uiPriority w:val="29"/>
    <w:qFormat/>
    <w:rsid w:val="0091086A"/>
    <w:pPr>
      <w:spacing w:before="160"/>
      <w:jc w:val="center"/>
    </w:pPr>
    <w:rPr>
      <w:i/>
      <w:iCs/>
      <w:color w:val="404040" w:themeColor="text1" w:themeTint="BF"/>
    </w:rPr>
  </w:style>
  <w:style w:type="character" w:customStyle="1" w:styleId="CittChar">
    <w:name w:val="Citát Char"/>
    <w:basedOn w:val="Standardnpsmoodstavce"/>
    <w:link w:val="Citt"/>
    <w:uiPriority w:val="29"/>
    <w:rsid w:val="0091086A"/>
    <w:rPr>
      <w:i/>
      <w:iCs/>
      <w:color w:val="404040" w:themeColor="text1" w:themeTint="BF"/>
      <w:lang w:val="en-GB"/>
    </w:rPr>
  </w:style>
  <w:style w:type="paragraph" w:styleId="Odstavecseseznamem">
    <w:name w:val="List Paragraph"/>
    <w:basedOn w:val="Normln"/>
    <w:uiPriority w:val="34"/>
    <w:qFormat/>
    <w:rsid w:val="0091086A"/>
    <w:pPr>
      <w:ind w:left="720"/>
      <w:contextualSpacing/>
    </w:pPr>
  </w:style>
  <w:style w:type="character" w:styleId="Zdraznnintenzivn">
    <w:name w:val="Intense Emphasis"/>
    <w:basedOn w:val="Standardnpsmoodstavce"/>
    <w:uiPriority w:val="21"/>
    <w:qFormat/>
    <w:rsid w:val="0091086A"/>
    <w:rPr>
      <w:i/>
      <w:iCs/>
      <w:color w:val="2E74B5" w:themeColor="accent1" w:themeShade="BF"/>
    </w:rPr>
  </w:style>
  <w:style w:type="paragraph" w:styleId="Vrazncitt">
    <w:name w:val="Intense Quote"/>
    <w:basedOn w:val="Normln"/>
    <w:next w:val="Normln"/>
    <w:link w:val="VrazncittChar"/>
    <w:uiPriority w:val="30"/>
    <w:qFormat/>
    <w:rsid w:val="0091086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VrazncittChar">
    <w:name w:val="Výrazný citát Char"/>
    <w:basedOn w:val="Standardnpsmoodstavce"/>
    <w:link w:val="Vrazncitt"/>
    <w:uiPriority w:val="30"/>
    <w:rsid w:val="0091086A"/>
    <w:rPr>
      <w:i/>
      <w:iCs/>
      <w:color w:val="2E74B5" w:themeColor="accent1" w:themeShade="BF"/>
      <w:lang w:val="en-GB"/>
    </w:rPr>
  </w:style>
  <w:style w:type="character" w:styleId="Odkazintenzivn">
    <w:name w:val="Intense Reference"/>
    <w:basedOn w:val="Standardnpsmoodstavce"/>
    <w:uiPriority w:val="32"/>
    <w:qFormat/>
    <w:rsid w:val="0091086A"/>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144</Words>
  <Characters>855</Characters>
  <Application>Microsoft Office Word</Application>
  <DocSecurity>0</DocSecurity>
  <Lines>7</Lines>
  <Paragraphs>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Dvořáková</dc:creator>
  <cp:keywords/>
  <dc:description/>
  <cp:lastModifiedBy>Hana Dvořáková</cp:lastModifiedBy>
  <cp:revision>6</cp:revision>
  <dcterms:created xsi:type="dcterms:W3CDTF">2025-02-14T12:34:00Z</dcterms:created>
  <dcterms:modified xsi:type="dcterms:W3CDTF">2025-10-23T10:48:00Z</dcterms:modified>
</cp:coreProperties>
</file>